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3" w:rsidRDefault="00802EE3" w:rsidP="00802EE3">
      <w:pPr>
        <w:jc w:val="center"/>
        <w:rPr>
          <w:b/>
          <w:caps/>
        </w:rPr>
      </w:pPr>
      <w:r w:rsidRPr="00802EE3">
        <w:rPr>
          <w:b/>
          <w:caps/>
        </w:rPr>
        <w:t xml:space="preserve">Введение индивидуальных приборов учёта (ИПУ) </w:t>
      </w:r>
    </w:p>
    <w:p w:rsidR="00EE70D7" w:rsidRPr="00802EE3" w:rsidRDefault="00802EE3" w:rsidP="00802EE3">
      <w:pPr>
        <w:jc w:val="center"/>
        <w:rPr>
          <w:b/>
          <w:caps/>
        </w:rPr>
      </w:pPr>
      <w:r w:rsidRPr="00802EE3">
        <w:rPr>
          <w:b/>
          <w:caps/>
        </w:rPr>
        <w:t>в эксплуатацию</w:t>
      </w:r>
    </w:p>
    <w:p w:rsidR="00802EE3" w:rsidRDefault="00802EE3"/>
    <w:p w:rsidR="00802EE3" w:rsidRPr="00B211FA" w:rsidRDefault="00802EE3" w:rsidP="00761C9A">
      <w:pPr>
        <w:ind w:firstLine="709"/>
        <w:jc w:val="both"/>
        <w:rPr>
          <w:sz w:val="27"/>
          <w:szCs w:val="27"/>
        </w:rPr>
      </w:pPr>
      <w:r w:rsidRPr="00B211FA">
        <w:rPr>
          <w:sz w:val="27"/>
          <w:szCs w:val="27"/>
        </w:rPr>
        <w:t xml:space="preserve">В Смоленское УФАС России обращаются граждане с жалобами на управляющие организации, которые требуют с них плату за ввод ИПУ в эксплуатацию (за опломбирование обводной линии уже </w:t>
      </w:r>
      <w:proofErr w:type="gramStart"/>
      <w:r w:rsidRPr="00B211FA">
        <w:rPr>
          <w:sz w:val="27"/>
          <w:szCs w:val="27"/>
        </w:rPr>
        <w:t>установленного</w:t>
      </w:r>
      <w:proofErr w:type="gramEnd"/>
      <w:r w:rsidRPr="00B211FA">
        <w:rPr>
          <w:sz w:val="27"/>
          <w:szCs w:val="27"/>
        </w:rPr>
        <w:t xml:space="preserve"> на этой линии ИПУ).</w:t>
      </w:r>
    </w:p>
    <w:p w:rsidR="00802EE3" w:rsidRPr="00B211FA" w:rsidRDefault="00802EE3" w:rsidP="00802EE3">
      <w:pPr>
        <w:ind w:firstLine="709"/>
        <w:jc w:val="both"/>
        <w:rPr>
          <w:sz w:val="27"/>
          <w:szCs w:val="27"/>
        </w:rPr>
      </w:pPr>
      <w:proofErr w:type="gramStart"/>
      <w:r w:rsidRPr="00B211FA">
        <w:rPr>
          <w:sz w:val="27"/>
          <w:szCs w:val="27"/>
        </w:rPr>
        <w:t xml:space="preserve">Как следует из </w:t>
      </w:r>
      <w:hyperlink r:id="rId5" w:history="1">
        <w:r w:rsidRPr="00B211FA">
          <w:rPr>
            <w:iCs/>
            <w:sz w:val="27"/>
            <w:szCs w:val="27"/>
          </w:rPr>
          <w:t>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B211FA">
        <w:rPr>
          <w:sz w:val="27"/>
          <w:szCs w:val="27"/>
        </w:rPr>
        <w:t xml:space="preserve"> (утв. постановлением Правительства Российской Федерации от 06.05.2011 №354), для введения установленных ИПУ в эксплуатацию </w:t>
      </w:r>
      <w:r w:rsidRPr="00B211FA">
        <w:rPr>
          <w:b/>
          <w:sz w:val="27"/>
          <w:szCs w:val="27"/>
        </w:rPr>
        <w:t xml:space="preserve">граждане должны обращаться с заявлениями </w:t>
      </w:r>
      <w:r w:rsidR="00E2191D" w:rsidRPr="00B211FA">
        <w:rPr>
          <w:b/>
          <w:sz w:val="27"/>
          <w:szCs w:val="27"/>
        </w:rPr>
        <w:t>к исполнителям</w:t>
      </w:r>
      <w:r w:rsidR="00E2191D" w:rsidRPr="00B211FA">
        <w:rPr>
          <w:sz w:val="27"/>
          <w:szCs w:val="27"/>
        </w:rPr>
        <w:t xml:space="preserve"> (к организациям, которые непосредственно оказывают те или иные коммунальные услуги), например, если выбран способ управления многоквартирным домом посредством управления</w:t>
      </w:r>
      <w:r w:rsidR="00B11CC5" w:rsidRPr="00B211FA">
        <w:rPr>
          <w:sz w:val="27"/>
          <w:szCs w:val="27"/>
        </w:rPr>
        <w:t xml:space="preserve"> управляющей организацией – к</w:t>
      </w:r>
      <w:proofErr w:type="gramEnd"/>
      <w:r w:rsidR="00B11CC5" w:rsidRPr="00B211FA">
        <w:rPr>
          <w:sz w:val="27"/>
          <w:szCs w:val="27"/>
        </w:rPr>
        <w:t xml:space="preserve"> такой управляющей организации, а если выбран непосредственный способ управления многоквартирным домом</w:t>
      </w:r>
      <w:r w:rsidR="00E2191D" w:rsidRPr="00B211FA">
        <w:rPr>
          <w:sz w:val="27"/>
          <w:szCs w:val="27"/>
        </w:rPr>
        <w:t xml:space="preserve"> </w:t>
      </w:r>
      <w:r w:rsidR="00761C9A" w:rsidRPr="00B211FA">
        <w:rPr>
          <w:sz w:val="27"/>
          <w:szCs w:val="27"/>
        </w:rPr>
        <w:t xml:space="preserve">– к той </w:t>
      </w:r>
      <w:proofErr w:type="spellStart"/>
      <w:r w:rsidR="00761C9A" w:rsidRPr="00B211FA">
        <w:rPr>
          <w:sz w:val="27"/>
          <w:szCs w:val="27"/>
        </w:rPr>
        <w:t>ресурсоснабжающей</w:t>
      </w:r>
      <w:proofErr w:type="spellEnd"/>
      <w:r w:rsidR="00761C9A" w:rsidRPr="00B211FA">
        <w:rPr>
          <w:sz w:val="27"/>
          <w:szCs w:val="27"/>
        </w:rPr>
        <w:t xml:space="preserve"> организации, </w:t>
      </w:r>
      <w:r w:rsidR="006D46A4">
        <w:rPr>
          <w:sz w:val="27"/>
          <w:szCs w:val="27"/>
        </w:rPr>
        <w:t xml:space="preserve">которая </w:t>
      </w:r>
      <w:r w:rsidR="00761C9A" w:rsidRPr="00B211FA">
        <w:rPr>
          <w:sz w:val="27"/>
          <w:szCs w:val="27"/>
        </w:rPr>
        <w:t xml:space="preserve">поставляет соответствующий коммунальный ресурс. </w:t>
      </w:r>
    </w:p>
    <w:p w:rsidR="00761C9A" w:rsidRPr="00B211FA" w:rsidRDefault="00761C9A" w:rsidP="00761C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11FA">
        <w:rPr>
          <w:sz w:val="27"/>
          <w:szCs w:val="27"/>
        </w:rPr>
        <w:t>В соответствии с пунктом 81 данных Правил под вводом установленного прибора учета в эксплуатацию понимается документальное оформление прибора учёта в качестве прибора учёта, по показаниям которого осуществляется расчет размера платы за коммунальные услуги, осуществляется исполнителем на основании заявки собственника жилого или нежилого помещения, поданной исполнителю.</w:t>
      </w:r>
    </w:p>
    <w:p w:rsidR="00761C9A" w:rsidRPr="00B211FA" w:rsidRDefault="00761C9A" w:rsidP="00761C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11FA">
        <w:rPr>
          <w:sz w:val="27"/>
          <w:szCs w:val="27"/>
        </w:rPr>
        <w:t xml:space="preserve">В соответствии с подпунктом «и» пункта 33 данных Правил потребитель имеет право требовать от исполнителя 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6" w:history="1">
        <w:r w:rsidRPr="00B211FA">
          <w:rPr>
            <w:sz w:val="27"/>
            <w:szCs w:val="27"/>
          </w:rPr>
          <w:t>законодательства</w:t>
        </w:r>
      </w:hyperlink>
      <w:r w:rsidRPr="00B211FA">
        <w:rPr>
          <w:sz w:val="27"/>
          <w:szCs w:val="27"/>
        </w:rPr>
        <w:t xml:space="preserve"> Российской Федерации об обеспечении единства измерений.</w:t>
      </w:r>
    </w:p>
    <w:p w:rsidR="00761C9A" w:rsidRPr="00B211FA" w:rsidRDefault="00761C9A" w:rsidP="00761C9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211FA">
        <w:rPr>
          <w:sz w:val="27"/>
          <w:szCs w:val="27"/>
        </w:rPr>
        <w:t xml:space="preserve">В соответствии с подпунктами «г» и «у» пункта 31 данных Правил исполнитель обязан производить в установленном настоящими Правилами порядке расчет размера платы за предоставленные коммунальные услуги, а также осуществлять по заявлению потребителя ввод в эксплуатацию установленного индивидуального, общего (квартирного) или комнатного прибора учета, соответствующего </w:t>
      </w:r>
      <w:hyperlink r:id="rId7" w:history="1">
        <w:r w:rsidRPr="00B211FA">
          <w:rPr>
            <w:sz w:val="27"/>
            <w:szCs w:val="27"/>
          </w:rPr>
          <w:t>законодательству</w:t>
        </w:r>
      </w:hyperlink>
      <w:r w:rsidRPr="00B211FA">
        <w:rPr>
          <w:sz w:val="27"/>
          <w:szCs w:val="27"/>
        </w:rPr>
        <w:t xml:space="preserve"> Российской Федерации об обеспечении единства измерений, не позднее месяца, следующего за датой его установки, а</w:t>
      </w:r>
      <w:proofErr w:type="gramEnd"/>
      <w:r w:rsidRPr="00B211FA">
        <w:rPr>
          <w:sz w:val="27"/>
          <w:szCs w:val="27"/>
        </w:rPr>
        <w:t xml:space="preserve"> также приступить к осуществлению расчетов размера </w:t>
      </w:r>
      <w:proofErr w:type="gramStart"/>
      <w:r w:rsidRPr="00B211FA">
        <w:rPr>
          <w:sz w:val="27"/>
          <w:szCs w:val="27"/>
        </w:rPr>
        <w:t>платы</w:t>
      </w:r>
      <w:proofErr w:type="gramEnd"/>
      <w:r w:rsidRPr="00B211FA">
        <w:rPr>
          <w:sz w:val="27"/>
          <w:szCs w:val="27"/>
        </w:rPr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эксплуатации.</w:t>
      </w:r>
    </w:p>
    <w:p w:rsidR="00E2191D" w:rsidRPr="00B211FA" w:rsidRDefault="00761C9A" w:rsidP="00802EE3">
      <w:pPr>
        <w:ind w:firstLine="709"/>
        <w:jc w:val="both"/>
        <w:rPr>
          <w:sz w:val="27"/>
          <w:szCs w:val="27"/>
        </w:rPr>
      </w:pPr>
      <w:r w:rsidRPr="00B211FA">
        <w:rPr>
          <w:sz w:val="27"/>
          <w:szCs w:val="27"/>
        </w:rPr>
        <w:t xml:space="preserve">Смоленское УФАС России сообщает, что законодательством Российской Федерации </w:t>
      </w:r>
      <w:r w:rsidR="002B1DDA" w:rsidRPr="00B211FA">
        <w:rPr>
          <w:sz w:val="27"/>
          <w:szCs w:val="27"/>
        </w:rPr>
        <w:t xml:space="preserve">не установлено право исполнителей </w:t>
      </w:r>
      <w:proofErr w:type="gramStart"/>
      <w:r w:rsidR="002B1DDA" w:rsidRPr="00B211FA">
        <w:rPr>
          <w:sz w:val="27"/>
          <w:szCs w:val="27"/>
        </w:rPr>
        <w:t>взимать</w:t>
      </w:r>
      <w:proofErr w:type="gramEnd"/>
      <w:r w:rsidR="002B1DDA" w:rsidRPr="00B211FA">
        <w:rPr>
          <w:sz w:val="27"/>
          <w:szCs w:val="27"/>
        </w:rPr>
        <w:t xml:space="preserve"> </w:t>
      </w:r>
      <w:r w:rsidR="00E816CF" w:rsidRPr="00B211FA">
        <w:rPr>
          <w:sz w:val="27"/>
          <w:szCs w:val="27"/>
        </w:rPr>
        <w:t xml:space="preserve">какую-либо </w:t>
      </w:r>
      <w:r w:rsidR="002B1DDA" w:rsidRPr="00B211FA">
        <w:rPr>
          <w:sz w:val="27"/>
          <w:szCs w:val="27"/>
        </w:rPr>
        <w:t>плату за ввод установленных ИПУ в эксплуатацию.</w:t>
      </w:r>
    </w:p>
    <w:p w:rsidR="002B1DDA" w:rsidRPr="00B211FA" w:rsidRDefault="002B1DDA" w:rsidP="00802EE3">
      <w:pPr>
        <w:ind w:firstLine="709"/>
        <w:jc w:val="both"/>
        <w:rPr>
          <w:sz w:val="27"/>
          <w:szCs w:val="27"/>
        </w:rPr>
      </w:pPr>
      <w:r w:rsidRPr="00B211FA">
        <w:rPr>
          <w:sz w:val="27"/>
          <w:szCs w:val="27"/>
        </w:rPr>
        <w:t xml:space="preserve">В целях облегчения процесса установки и введения ИПУ в эксплуатацию </w:t>
      </w:r>
      <w:proofErr w:type="gramStart"/>
      <w:r w:rsidRPr="00B211FA">
        <w:rPr>
          <w:sz w:val="27"/>
          <w:szCs w:val="27"/>
        </w:rPr>
        <w:t>Смоленское</w:t>
      </w:r>
      <w:proofErr w:type="gramEnd"/>
      <w:r w:rsidRPr="00B211FA">
        <w:rPr>
          <w:sz w:val="27"/>
          <w:szCs w:val="27"/>
        </w:rPr>
        <w:t xml:space="preserve"> УФАС России разработало для населения пошаговый алгоритм действий (смотри схему).</w:t>
      </w:r>
    </w:p>
    <w:p w:rsidR="005E5D03" w:rsidRPr="00B9122D" w:rsidRDefault="002B1DDA" w:rsidP="005E5D03">
      <w:pPr>
        <w:ind w:firstLine="709"/>
        <w:jc w:val="center"/>
        <w:rPr>
          <w:b/>
        </w:rPr>
      </w:pPr>
      <w:r w:rsidRPr="00B9122D">
        <w:rPr>
          <w:b/>
        </w:rPr>
        <w:lastRenderedPageBreak/>
        <w:t>Введение ИПУ в эксплуатацию</w:t>
      </w:r>
      <w:r w:rsidR="005E5D03">
        <w:rPr>
          <w:b/>
        </w:rPr>
        <w:t xml:space="preserve"> (схема)</w:t>
      </w:r>
    </w:p>
    <w:p w:rsidR="002B1DDA" w:rsidRDefault="002B1DDA" w:rsidP="002B1DDA">
      <w:pPr>
        <w:ind w:firstLine="709"/>
        <w:jc w:val="center"/>
        <w:rPr>
          <w:b/>
        </w:rPr>
      </w:pPr>
    </w:p>
    <w:p w:rsidR="002B1DDA" w:rsidRDefault="005E5D03" w:rsidP="002B1DDA">
      <w:pPr>
        <w:ind w:firstLine="709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17.45pt;margin-top:576.8pt;width:0;height:27.8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41.3pt;margin-top:576.8pt;width:0;height:27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left:0;text-align:left;margin-left:-16.1pt;margin-top:604.65pt;width:233.2pt;height:100.35pt;z-index:251679744">
            <v:textbox style="mso-next-textbox:#_x0000_s1051">
              <w:txbxContent>
                <w:p w:rsidR="00817D48" w:rsidRPr="00F86F67" w:rsidRDefault="00F86F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Начисление</w:t>
                  </w:r>
                  <w:r w:rsidRPr="00F86F6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ИСПОЛНИТЕЛЕМ </w:t>
                  </w:r>
                  <w:proofErr w:type="gramStart"/>
                  <w:r w:rsidRPr="00F86F67">
                    <w:rPr>
                      <w:sz w:val="20"/>
                    </w:rPr>
                    <w:t>платы</w:t>
                  </w:r>
                  <w:proofErr w:type="gramEnd"/>
                  <w:r w:rsidRPr="00F86F67">
                    <w:rPr>
                      <w:sz w:val="20"/>
                    </w:rPr>
                    <w:t xml:space="preserve"> за коммунальные услуги исходя из показаний введенного в эксплуатацию </w:t>
                  </w:r>
                  <w:r>
                    <w:rPr>
                      <w:sz w:val="20"/>
                    </w:rPr>
                    <w:t>ИПУ</w:t>
                  </w:r>
                  <w:r w:rsidRPr="00F86F67">
                    <w:rPr>
                      <w:sz w:val="20"/>
                    </w:rPr>
                    <w:t>, начиная с 1-го числа месяца,</w:t>
                  </w:r>
                  <w:r w:rsidRPr="00761C9A">
                    <w:t xml:space="preserve"> </w:t>
                  </w:r>
                  <w:r w:rsidRPr="00F86F67">
                    <w:rPr>
                      <w:sz w:val="20"/>
                    </w:rPr>
                    <w:t xml:space="preserve">следующего за месяцем ввода </w:t>
                  </w:r>
                  <w:r>
                    <w:rPr>
                      <w:sz w:val="20"/>
                    </w:rPr>
                    <w:t>ИПУ</w:t>
                  </w:r>
                  <w:r w:rsidRPr="00F86F67">
                    <w:rPr>
                      <w:sz w:val="20"/>
                    </w:rPr>
                    <w:t xml:space="preserve"> в эксплуатации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234.75pt;margin-top:604.65pt;width:231.3pt;height:100.35pt;z-index:251680768">
            <v:textbox>
              <w:txbxContent>
                <w:p w:rsidR="00817D48" w:rsidRDefault="00F86F6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Заявление в контролирующие органы или в суд.</w:t>
                  </w:r>
                </w:p>
                <w:p w:rsidR="00F86F67" w:rsidRPr="00817D48" w:rsidRDefault="00F86F67">
                  <w:pPr>
                    <w:rPr>
                      <w:sz w:val="20"/>
                    </w:rPr>
                  </w:pPr>
                  <w:r w:rsidRPr="00F86F67">
                    <w:rPr>
                      <w:b/>
                      <w:sz w:val="20"/>
                    </w:rPr>
                    <w:t xml:space="preserve">В случае если исполнителем является </w:t>
                  </w:r>
                  <w:proofErr w:type="spellStart"/>
                  <w:r w:rsidRPr="00F86F67">
                    <w:rPr>
                      <w:b/>
                      <w:sz w:val="20"/>
                    </w:rPr>
                    <w:t>ресурсоснабжающая</w:t>
                  </w:r>
                  <w:proofErr w:type="spellEnd"/>
                  <w:r w:rsidRPr="00F86F67">
                    <w:rPr>
                      <w:b/>
                      <w:sz w:val="20"/>
                    </w:rPr>
                    <w:t xml:space="preserve"> организация или управляющая организация, являющаяся доминирующим на рынке в границах муниципального образования В</w:t>
                  </w:r>
                  <w:r w:rsidRPr="00B07114">
                    <w:rPr>
                      <w:b/>
                      <w:sz w:val="20"/>
                    </w:rPr>
                    <w:t xml:space="preserve">ы вправе обратиться </w:t>
                  </w:r>
                  <w:r w:rsidR="00EA479D">
                    <w:rPr>
                      <w:b/>
                      <w:sz w:val="20"/>
                    </w:rPr>
                    <w:t xml:space="preserve">с заявлением </w:t>
                  </w:r>
                  <w:r w:rsidRPr="00B07114">
                    <w:rPr>
                      <w:b/>
                      <w:sz w:val="20"/>
                    </w:rPr>
                    <w:t>в антимонопольный орган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234.75pt;margin-top:510.95pt;width:233.2pt;height:65.85pt;z-index:251676672">
            <v:textbox>
              <w:txbxContent>
                <w:p w:rsidR="00E816CF" w:rsidRPr="00E816CF" w:rsidRDefault="00AB6E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месяца после принятия заявления ИСПОЛНИТЕЛЕМ не оформлен акт о вводе ИПУ в эксплуатацию и производится начисление </w:t>
                  </w:r>
                  <w:proofErr w:type="gramStart"/>
                  <w:r>
                    <w:rPr>
                      <w:sz w:val="20"/>
                    </w:rPr>
                    <w:t>платы</w:t>
                  </w:r>
                  <w:proofErr w:type="gramEnd"/>
                  <w:r>
                    <w:rPr>
                      <w:sz w:val="20"/>
                    </w:rPr>
                    <w:t xml:space="preserve"> за коммунальную услугу исходя из нормативов потребления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-16.1pt;margin-top:510.95pt;width:233.2pt;height:65.85pt;z-index:251675648">
            <v:textbox>
              <w:txbxContent>
                <w:p w:rsidR="00E816CF" w:rsidRPr="00E816CF" w:rsidRDefault="00E816C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месяца после принятия </w:t>
                  </w:r>
                  <w:r w:rsidR="00AB6E81">
                    <w:rPr>
                      <w:sz w:val="20"/>
                    </w:rPr>
                    <w:t xml:space="preserve">заявления </w:t>
                  </w:r>
                  <w:r>
                    <w:rPr>
                      <w:sz w:val="20"/>
                    </w:rPr>
                    <w:t xml:space="preserve">ИСПОЛНИТЕЛЕМ оформляется акт о вводе ИПУ в эксплуатацию </w:t>
                  </w:r>
                  <w:r w:rsidRPr="00E816CF">
                    <w:rPr>
                      <w:i/>
                      <w:sz w:val="20"/>
                    </w:rPr>
                    <w:t xml:space="preserve">(один экземпляр </w:t>
                  </w:r>
                  <w:r w:rsidR="00C157D0">
                    <w:rPr>
                      <w:i/>
                      <w:sz w:val="20"/>
                    </w:rPr>
                    <w:t xml:space="preserve">должен быть </w:t>
                  </w:r>
                  <w:r w:rsidRPr="00E816CF">
                    <w:rPr>
                      <w:i/>
                      <w:sz w:val="20"/>
                    </w:rPr>
                    <w:t>переда</w:t>
                  </w:r>
                  <w:r w:rsidR="00C157D0">
                    <w:rPr>
                      <w:i/>
                      <w:sz w:val="20"/>
                    </w:rPr>
                    <w:t>н</w:t>
                  </w:r>
                  <w:r w:rsidRPr="00E816CF">
                    <w:rPr>
                      <w:i/>
                      <w:sz w:val="20"/>
                    </w:rPr>
                    <w:t xml:space="preserve"> потребителю)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left:0;text-align:left;margin-left:317.45pt;margin-top:485.25pt;width:0;height:25.7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43.6pt;margin-top:485.25pt;width:0;height:25.7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left:0;text-align:left;margin-left:-16.1pt;margin-top:405.5pt;width:480.6pt;height:79.75pt;z-index:251673600">
            <v:textbox>
              <w:txbxContent>
                <w:p w:rsidR="00F1014F" w:rsidRDefault="00F101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Подача заявления ИСПОЛНИТЕЛЮ на ввод ИПУ в эксплуатацию в 2-х экз. </w:t>
                  </w:r>
                  <w:r w:rsidRPr="00E816CF">
                    <w:rPr>
                      <w:i/>
                      <w:sz w:val="20"/>
                    </w:rPr>
                    <w:t>(второй экземпляр остаётся у Вас с отметкой о его принятии)</w:t>
                  </w:r>
                </w:p>
                <w:p w:rsidR="00F1014F" w:rsidRPr="00F1014F" w:rsidRDefault="00F1014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произвольной форме </w:t>
                  </w:r>
                  <w:r w:rsidR="00E816CF">
                    <w:rPr>
                      <w:sz w:val="20"/>
                    </w:rPr>
                    <w:t xml:space="preserve">в заявлении </w:t>
                  </w:r>
                  <w:r>
                    <w:rPr>
                      <w:sz w:val="20"/>
                    </w:rPr>
                    <w:t xml:space="preserve">указывается </w:t>
                  </w:r>
                  <w:r w:rsidR="00E816CF">
                    <w:rPr>
                      <w:sz w:val="20"/>
                    </w:rPr>
                    <w:t xml:space="preserve">тип ИПУ, дата и место установки, дата опломбирования ИПУ заводом-изготовителем или организацией, осуществляющей последнюю поверку ИПУ, установленный срок проведения очередной поверки, или прикладывается к заявлению копия </w:t>
                  </w:r>
                  <w:proofErr w:type="spellStart"/>
                  <w:r w:rsidR="00E816CF">
                    <w:rPr>
                      <w:sz w:val="20"/>
                    </w:rPr>
                    <w:t>псапорта</w:t>
                  </w:r>
                  <w:proofErr w:type="spellEnd"/>
                  <w:r w:rsidR="00E816CF">
                    <w:rPr>
                      <w:sz w:val="20"/>
                    </w:rPr>
                    <w:t xml:space="preserve"> ИПУ (всех листов)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left:0;text-align:left;margin-left:319.75pt;margin-top:362.95pt;width:.05pt;height:11.15pt;flip:y;z-index:251672576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50.5pt;margin-top:374.1pt;width:169.25pt;height:0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150.5pt;margin-top:116.3pt;width:0;height:257.8pt;z-index:251669504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25.95pt;margin-top:374.1pt;width:0;height:31.4pt;z-index:251674624" o:connectortype="straight">
            <v:stroke endarrow="block"/>
          </v:shape>
        </w:pict>
      </w:r>
      <w:r w:rsidR="00F1014F">
        <w:rPr>
          <w:noProof/>
          <w:lang w:eastAsia="ru-RU"/>
        </w:rPr>
        <w:pict>
          <v:rect id="_x0000_s1033" style="position:absolute;left:0;text-align:left;margin-left:242.8pt;margin-top:217pt;width:107.6pt;height:145.95pt;z-index:251665408">
            <v:textbox>
              <w:txbxContent>
                <w:p w:rsidR="00B07114" w:rsidRPr="00B07114" w:rsidRDefault="00B0711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После установки составляется соответствующий акт, один экземпляр которого должен быть передан потребителю, или производится соответствующая отметка в паспорте ИПУ </w:t>
                  </w:r>
                </w:p>
              </w:txbxContent>
            </v:textbox>
          </v:rect>
        </w:pict>
      </w:r>
      <w:r w:rsidR="00B07114">
        <w:rPr>
          <w:noProof/>
          <w:lang w:eastAsia="ru-RU"/>
        </w:rPr>
        <w:pict>
          <v:rect id="_x0000_s1034" style="position:absolute;left:0;text-align:left;margin-left:358.7pt;margin-top:217pt;width:109.25pt;height:145.95pt;z-index:251666432">
            <v:textbox>
              <w:txbxContent>
                <w:p w:rsidR="00B07114" w:rsidRPr="00B07114" w:rsidRDefault="00B07114">
                  <w:pPr>
                    <w:rPr>
                      <w:b/>
                      <w:sz w:val="20"/>
                    </w:rPr>
                  </w:pPr>
                  <w:r w:rsidRPr="00B07114">
                    <w:rPr>
                      <w:b/>
                      <w:sz w:val="20"/>
                    </w:rPr>
                    <w:t>В случае отказа в заключени</w:t>
                  </w:r>
                  <w:proofErr w:type="gramStart"/>
                  <w:r w:rsidRPr="00B07114">
                    <w:rPr>
                      <w:b/>
                      <w:sz w:val="20"/>
                    </w:rPr>
                    <w:t>и</w:t>
                  </w:r>
                  <w:proofErr w:type="gramEnd"/>
                  <w:r w:rsidRPr="00B07114">
                    <w:rPr>
                      <w:b/>
                      <w:sz w:val="20"/>
                    </w:rPr>
                    <w:t xml:space="preserve"> такого договора </w:t>
                  </w:r>
                  <w:proofErr w:type="spellStart"/>
                  <w:r w:rsidRPr="00B07114">
                    <w:rPr>
                      <w:b/>
                      <w:sz w:val="20"/>
                      <w:u w:val="thick"/>
                    </w:rPr>
                    <w:t>ресурсоснабжающей</w:t>
                  </w:r>
                  <w:proofErr w:type="spellEnd"/>
                  <w:r w:rsidRPr="00B07114">
                    <w:rPr>
                      <w:b/>
                      <w:sz w:val="20"/>
                      <w:u w:val="thick"/>
                    </w:rPr>
                    <w:t xml:space="preserve"> организацией</w:t>
                  </w:r>
                  <w:r w:rsidRPr="00B07114">
                    <w:rPr>
                      <w:b/>
                      <w:sz w:val="20"/>
                    </w:rPr>
                    <w:t xml:space="preserve"> Вы вправе обратиться в антимонопольный орган с письменным заявлением и подтверждающими </w:t>
                  </w:r>
                  <w:r w:rsidR="00F1014F">
                    <w:rPr>
                      <w:b/>
                      <w:sz w:val="20"/>
                    </w:rPr>
                    <w:t xml:space="preserve">данный факт </w:t>
                  </w:r>
                  <w:r w:rsidRPr="00B07114">
                    <w:rPr>
                      <w:b/>
                      <w:sz w:val="20"/>
                    </w:rPr>
                    <w:t>документами</w:t>
                  </w:r>
                </w:p>
              </w:txbxContent>
            </v:textbox>
          </v:rect>
        </w:pict>
      </w:r>
      <w:r w:rsidR="00B07114">
        <w:rPr>
          <w:noProof/>
          <w:lang w:eastAsia="ru-RU"/>
        </w:rPr>
        <w:pict>
          <v:shape id="_x0000_s1036" type="#_x0000_t32" style="position:absolute;left:0;text-align:left;margin-left:389.1pt;margin-top:188.65pt;width:.35pt;height:28.35pt;z-index:251668480" o:connectortype="straight">
            <v:stroke endarrow="block"/>
          </v:shape>
        </w:pict>
      </w:r>
      <w:r w:rsidR="00B07114">
        <w:rPr>
          <w:noProof/>
          <w:lang w:eastAsia="ru-RU"/>
        </w:rPr>
        <w:pict>
          <v:shape id="_x0000_s1035" type="#_x0000_t32" style="position:absolute;left:0;text-align:left;margin-left:314.8pt;margin-top:188.65pt;width:0;height:28.35pt;z-index:251667456" o:connectortype="straight">
            <v:stroke endarrow="block"/>
          </v:shape>
        </w:pict>
      </w:r>
      <w:r w:rsidR="00B07114">
        <w:rPr>
          <w:noProof/>
          <w:lang w:eastAsia="ru-RU"/>
        </w:rPr>
        <w:pict>
          <v:rect id="_x0000_s1031" style="position:absolute;left:0;text-align:left;margin-left:242.8pt;margin-top:145pt;width:217.9pt;height:43.65pt;z-index:251663360">
            <v:textbox>
              <w:txbxContent>
                <w:p w:rsidR="00B9122D" w:rsidRPr="00B9122D" w:rsidRDefault="00B912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Заключение договора на установку ИПУ</w:t>
                  </w:r>
                  <w:r w:rsidR="00B07114">
                    <w:rPr>
                      <w:sz w:val="20"/>
                    </w:rPr>
                    <w:t xml:space="preserve"> </w:t>
                  </w:r>
                  <w:r w:rsidR="00B07114" w:rsidRPr="00B07114">
                    <w:rPr>
                      <w:i/>
                      <w:sz w:val="20"/>
                    </w:rPr>
                    <w:t>(порядок заключения установлен приказом Минэнерго России от 07.04.2010 № 149)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  <w:r w:rsidR="00B07114">
        <w:rPr>
          <w:noProof/>
          <w:lang w:eastAsia="ru-RU"/>
        </w:rPr>
        <w:pict>
          <v:rect id="_x0000_s1028" style="position:absolute;left:0;text-align:left;margin-left:242.8pt;margin-top:72.25pt;width:217.9pt;height:44.05pt;z-index:251660288">
            <v:textbox>
              <w:txbxContent>
                <w:p w:rsidR="00B9122D" w:rsidRPr="00B9122D" w:rsidRDefault="00B912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Установка любой выбранной Вами организацией или ИП</w:t>
                  </w:r>
                </w:p>
              </w:txbxContent>
            </v:textbox>
          </v:rect>
        </w:pict>
      </w:r>
      <w:r w:rsidR="00B07114">
        <w:rPr>
          <w:noProof/>
          <w:lang w:eastAsia="ru-RU"/>
        </w:rPr>
        <w:pict>
          <v:shape id="_x0000_s1032" type="#_x0000_t32" style="position:absolute;left:0;text-align:left;margin-left:314.4pt;margin-top:116.3pt;width:0;height:28.7pt;z-index:251664384" o:connectortype="straight">
            <v:stroke endarrow="block"/>
          </v:shape>
        </w:pict>
      </w:r>
      <w:r w:rsidR="00B9122D">
        <w:rPr>
          <w:noProof/>
          <w:lang w:eastAsia="ru-RU"/>
        </w:rPr>
        <w:pict>
          <v:rect id="_x0000_s1027" style="position:absolute;left:0;text-align:left;margin-left:.35pt;margin-top:74.2pt;width:202.6pt;height:42.1pt;z-index:251659264">
            <v:textbox>
              <w:txbxContent>
                <w:p w:rsidR="00B9122D" w:rsidRPr="00B9122D" w:rsidRDefault="00B9122D">
                  <w:pPr>
                    <w:rPr>
                      <w:sz w:val="20"/>
                    </w:rPr>
                  </w:pPr>
                  <w:r w:rsidRPr="00B9122D">
                    <w:rPr>
                      <w:sz w:val="20"/>
                    </w:rPr>
                    <w:t xml:space="preserve">Самостоятельная установка </w:t>
                  </w:r>
                  <w:r w:rsidRPr="00B9122D">
                    <w:rPr>
                      <w:i/>
                      <w:sz w:val="20"/>
                    </w:rPr>
                    <w:t xml:space="preserve">(монтаж производится </w:t>
                  </w:r>
                  <w:r>
                    <w:rPr>
                      <w:i/>
                      <w:sz w:val="20"/>
                    </w:rPr>
                    <w:t>согласно</w:t>
                  </w:r>
                  <w:r w:rsidRPr="00B9122D">
                    <w:rPr>
                      <w:i/>
                      <w:sz w:val="20"/>
                    </w:rPr>
                    <w:t xml:space="preserve"> инструкции, указанной в паспорте на ИПУ)</w:t>
                  </w:r>
                </w:p>
              </w:txbxContent>
            </v:textbox>
          </v:rect>
        </w:pict>
      </w:r>
      <w:r w:rsidR="00B9122D">
        <w:rPr>
          <w:noProof/>
          <w:lang w:eastAsia="ru-RU"/>
        </w:rPr>
        <w:pict>
          <v:shape id="_x0000_s1030" type="#_x0000_t32" style="position:absolute;left:0;text-align:left;margin-left:314.4pt;margin-top:31.25pt;width:.4pt;height:41pt;flip:x;z-index:251662336" o:connectortype="straight">
            <v:stroke endarrow="block"/>
          </v:shape>
        </w:pict>
      </w:r>
      <w:r w:rsidR="00B9122D">
        <w:rPr>
          <w:noProof/>
          <w:lang w:eastAsia="ru-RU"/>
        </w:rPr>
        <w:pict>
          <v:shape id="_x0000_s1029" type="#_x0000_t32" style="position:absolute;left:0;text-align:left;margin-left:148.55pt;margin-top:31.25pt;width:0;height:42.95pt;z-index:251661312" o:connectortype="straight">
            <v:stroke endarrow="block"/>
          </v:shape>
        </w:pict>
      </w:r>
      <w:r w:rsidR="002B1DDA">
        <w:rPr>
          <w:noProof/>
          <w:lang w:eastAsia="ru-RU"/>
        </w:rPr>
        <w:pict>
          <v:rect id="_x0000_s1026" style="position:absolute;left:0;text-align:left;margin-left:0;margin-top:7.55pt;width:249.7pt;height:23.3pt;z-index:251658240;mso-position-horizontal:center;mso-position-horizontal-relative:margin">
            <v:textbox style="mso-next-textbox:#_x0000_s1026">
              <w:txbxContent>
                <w:p w:rsidR="002B1DDA" w:rsidRPr="002B1DDA" w:rsidRDefault="002B1DD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2B1DDA">
                    <w:rPr>
                      <w:sz w:val="20"/>
                    </w:rPr>
                    <w:t xml:space="preserve">Принятие </w:t>
                  </w:r>
                  <w:r w:rsidR="005E5D03">
                    <w:rPr>
                      <w:sz w:val="20"/>
                    </w:rPr>
                    <w:t xml:space="preserve">потребителем </w:t>
                  </w:r>
                  <w:r w:rsidRPr="002B1DDA">
                    <w:rPr>
                      <w:sz w:val="20"/>
                    </w:rPr>
                    <w:t xml:space="preserve">решения об установке ИПУ </w:t>
                  </w:r>
                </w:p>
              </w:txbxContent>
            </v:textbox>
            <w10:wrap anchorx="margin"/>
          </v:rect>
        </w:pict>
      </w:r>
    </w:p>
    <w:sectPr w:rsidR="002B1DDA" w:rsidSect="00EE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802EE3"/>
    <w:rsid w:val="00000D8A"/>
    <w:rsid w:val="0000548B"/>
    <w:rsid w:val="00005F8B"/>
    <w:rsid w:val="00006B42"/>
    <w:rsid w:val="00006EE8"/>
    <w:rsid w:val="0000770D"/>
    <w:rsid w:val="0000783D"/>
    <w:rsid w:val="00010781"/>
    <w:rsid w:val="00011C5B"/>
    <w:rsid w:val="00012026"/>
    <w:rsid w:val="0001458F"/>
    <w:rsid w:val="000215EC"/>
    <w:rsid w:val="00022423"/>
    <w:rsid w:val="00024237"/>
    <w:rsid w:val="0002591C"/>
    <w:rsid w:val="0003592F"/>
    <w:rsid w:val="000416F5"/>
    <w:rsid w:val="00041DA6"/>
    <w:rsid w:val="00042BCB"/>
    <w:rsid w:val="00043150"/>
    <w:rsid w:val="000439C7"/>
    <w:rsid w:val="0004403E"/>
    <w:rsid w:val="000462F5"/>
    <w:rsid w:val="0004675A"/>
    <w:rsid w:val="00047056"/>
    <w:rsid w:val="0004742A"/>
    <w:rsid w:val="000503E4"/>
    <w:rsid w:val="000505A9"/>
    <w:rsid w:val="00051FBC"/>
    <w:rsid w:val="000521AE"/>
    <w:rsid w:val="00052260"/>
    <w:rsid w:val="00060074"/>
    <w:rsid w:val="00060F05"/>
    <w:rsid w:val="00061002"/>
    <w:rsid w:val="00062549"/>
    <w:rsid w:val="00063868"/>
    <w:rsid w:val="00064833"/>
    <w:rsid w:val="00067812"/>
    <w:rsid w:val="00070FD4"/>
    <w:rsid w:val="0007535B"/>
    <w:rsid w:val="000765AA"/>
    <w:rsid w:val="00076B17"/>
    <w:rsid w:val="000772E0"/>
    <w:rsid w:val="00080D85"/>
    <w:rsid w:val="0008104C"/>
    <w:rsid w:val="00081414"/>
    <w:rsid w:val="0008457F"/>
    <w:rsid w:val="000859A4"/>
    <w:rsid w:val="00096C03"/>
    <w:rsid w:val="000974BD"/>
    <w:rsid w:val="00097529"/>
    <w:rsid w:val="000A175A"/>
    <w:rsid w:val="000A1E44"/>
    <w:rsid w:val="000A7156"/>
    <w:rsid w:val="000B10DA"/>
    <w:rsid w:val="000B16D4"/>
    <w:rsid w:val="000B2668"/>
    <w:rsid w:val="000B4531"/>
    <w:rsid w:val="000B52F0"/>
    <w:rsid w:val="000B6C3D"/>
    <w:rsid w:val="000C185D"/>
    <w:rsid w:val="000C2BBA"/>
    <w:rsid w:val="000C37AE"/>
    <w:rsid w:val="000C4917"/>
    <w:rsid w:val="000C4F87"/>
    <w:rsid w:val="000C6B6C"/>
    <w:rsid w:val="000D0741"/>
    <w:rsid w:val="000D0BAA"/>
    <w:rsid w:val="000D175D"/>
    <w:rsid w:val="000D4734"/>
    <w:rsid w:val="000D4E5A"/>
    <w:rsid w:val="000D6068"/>
    <w:rsid w:val="000D6828"/>
    <w:rsid w:val="000E09A7"/>
    <w:rsid w:val="000E2505"/>
    <w:rsid w:val="000E3000"/>
    <w:rsid w:val="000E7B04"/>
    <w:rsid w:val="000F0F88"/>
    <w:rsid w:val="000F1599"/>
    <w:rsid w:val="000F2D2F"/>
    <w:rsid w:val="000F3038"/>
    <w:rsid w:val="000F3A05"/>
    <w:rsid w:val="000F5537"/>
    <w:rsid w:val="00101E8B"/>
    <w:rsid w:val="00104C6B"/>
    <w:rsid w:val="0010510E"/>
    <w:rsid w:val="00105CDF"/>
    <w:rsid w:val="00107660"/>
    <w:rsid w:val="0011181A"/>
    <w:rsid w:val="0011298A"/>
    <w:rsid w:val="001134B1"/>
    <w:rsid w:val="00113AED"/>
    <w:rsid w:val="001142B6"/>
    <w:rsid w:val="0011619B"/>
    <w:rsid w:val="00117B3E"/>
    <w:rsid w:val="001202F7"/>
    <w:rsid w:val="00120930"/>
    <w:rsid w:val="00120E7E"/>
    <w:rsid w:val="0012201F"/>
    <w:rsid w:val="0012264B"/>
    <w:rsid w:val="001234D1"/>
    <w:rsid w:val="0012439B"/>
    <w:rsid w:val="00126960"/>
    <w:rsid w:val="00130231"/>
    <w:rsid w:val="0013077A"/>
    <w:rsid w:val="00131C6A"/>
    <w:rsid w:val="00131FC6"/>
    <w:rsid w:val="00132F47"/>
    <w:rsid w:val="00135AC6"/>
    <w:rsid w:val="00135DCC"/>
    <w:rsid w:val="00137B30"/>
    <w:rsid w:val="001412FA"/>
    <w:rsid w:val="001469CC"/>
    <w:rsid w:val="001472C9"/>
    <w:rsid w:val="001476CB"/>
    <w:rsid w:val="00152B7F"/>
    <w:rsid w:val="00152C4F"/>
    <w:rsid w:val="001539CD"/>
    <w:rsid w:val="00153F6F"/>
    <w:rsid w:val="00154383"/>
    <w:rsid w:val="00156657"/>
    <w:rsid w:val="0015761B"/>
    <w:rsid w:val="00160287"/>
    <w:rsid w:val="00160FD5"/>
    <w:rsid w:val="00162289"/>
    <w:rsid w:val="001644E5"/>
    <w:rsid w:val="00164F8A"/>
    <w:rsid w:val="00165A91"/>
    <w:rsid w:val="0016647A"/>
    <w:rsid w:val="00170009"/>
    <w:rsid w:val="001712BF"/>
    <w:rsid w:val="00172A6B"/>
    <w:rsid w:val="00173303"/>
    <w:rsid w:val="001734C5"/>
    <w:rsid w:val="001738A3"/>
    <w:rsid w:val="00175A0C"/>
    <w:rsid w:val="00176437"/>
    <w:rsid w:val="001773F9"/>
    <w:rsid w:val="00180296"/>
    <w:rsid w:val="00181623"/>
    <w:rsid w:val="0018216D"/>
    <w:rsid w:val="00182524"/>
    <w:rsid w:val="00183704"/>
    <w:rsid w:val="001842EE"/>
    <w:rsid w:val="00186030"/>
    <w:rsid w:val="00186410"/>
    <w:rsid w:val="001865B2"/>
    <w:rsid w:val="001865B8"/>
    <w:rsid w:val="00193CA3"/>
    <w:rsid w:val="00197F20"/>
    <w:rsid w:val="001A05AF"/>
    <w:rsid w:val="001A1D1E"/>
    <w:rsid w:val="001A4BDA"/>
    <w:rsid w:val="001A60D0"/>
    <w:rsid w:val="001A63F7"/>
    <w:rsid w:val="001B0C38"/>
    <w:rsid w:val="001B1A80"/>
    <w:rsid w:val="001B203B"/>
    <w:rsid w:val="001B2814"/>
    <w:rsid w:val="001B2E3C"/>
    <w:rsid w:val="001B48D1"/>
    <w:rsid w:val="001B525C"/>
    <w:rsid w:val="001B7544"/>
    <w:rsid w:val="001C2544"/>
    <w:rsid w:val="001C3058"/>
    <w:rsid w:val="001C413A"/>
    <w:rsid w:val="001C6181"/>
    <w:rsid w:val="001D00DC"/>
    <w:rsid w:val="001D144E"/>
    <w:rsid w:val="001D5970"/>
    <w:rsid w:val="001D7D72"/>
    <w:rsid w:val="001E1BF0"/>
    <w:rsid w:val="001E2D34"/>
    <w:rsid w:val="001E3DB7"/>
    <w:rsid w:val="001E5142"/>
    <w:rsid w:val="001E65F4"/>
    <w:rsid w:val="001E6C3C"/>
    <w:rsid w:val="001E6EFE"/>
    <w:rsid w:val="001F24D2"/>
    <w:rsid w:val="001F32DF"/>
    <w:rsid w:val="001F5CA3"/>
    <w:rsid w:val="001F6362"/>
    <w:rsid w:val="001F64A9"/>
    <w:rsid w:val="001F6980"/>
    <w:rsid w:val="002008A9"/>
    <w:rsid w:val="002018FD"/>
    <w:rsid w:val="00202C61"/>
    <w:rsid w:val="00204841"/>
    <w:rsid w:val="0020502D"/>
    <w:rsid w:val="002067D4"/>
    <w:rsid w:val="00206B69"/>
    <w:rsid w:val="00213B30"/>
    <w:rsid w:val="00213E26"/>
    <w:rsid w:val="0021408A"/>
    <w:rsid w:val="00216F12"/>
    <w:rsid w:val="002202C1"/>
    <w:rsid w:val="00220592"/>
    <w:rsid w:val="00221E3F"/>
    <w:rsid w:val="0022230D"/>
    <w:rsid w:val="00222E17"/>
    <w:rsid w:val="00226647"/>
    <w:rsid w:val="002345A5"/>
    <w:rsid w:val="0023472D"/>
    <w:rsid w:val="00234732"/>
    <w:rsid w:val="0023503F"/>
    <w:rsid w:val="00237177"/>
    <w:rsid w:val="00237505"/>
    <w:rsid w:val="0024212A"/>
    <w:rsid w:val="00242AFC"/>
    <w:rsid w:val="00244B49"/>
    <w:rsid w:val="00245FAF"/>
    <w:rsid w:val="00246212"/>
    <w:rsid w:val="0025062E"/>
    <w:rsid w:val="002540EE"/>
    <w:rsid w:val="00254D98"/>
    <w:rsid w:val="002553BF"/>
    <w:rsid w:val="002556DF"/>
    <w:rsid w:val="00265BEA"/>
    <w:rsid w:val="002660EA"/>
    <w:rsid w:val="00273BAF"/>
    <w:rsid w:val="00282648"/>
    <w:rsid w:val="00282ADB"/>
    <w:rsid w:val="002834D8"/>
    <w:rsid w:val="002838DB"/>
    <w:rsid w:val="0028496E"/>
    <w:rsid w:val="00284A5F"/>
    <w:rsid w:val="00287334"/>
    <w:rsid w:val="00287AB6"/>
    <w:rsid w:val="00291398"/>
    <w:rsid w:val="002919D0"/>
    <w:rsid w:val="00292649"/>
    <w:rsid w:val="0029429E"/>
    <w:rsid w:val="0029558B"/>
    <w:rsid w:val="0029710E"/>
    <w:rsid w:val="002A0570"/>
    <w:rsid w:val="002A2C5F"/>
    <w:rsid w:val="002A3CCC"/>
    <w:rsid w:val="002A61AB"/>
    <w:rsid w:val="002A6E96"/>
    <w:rsid w:val="002B01C2"/>
    <w:rsid w:val="002B07E5"/>
    <w:rsid w:val="002B1DDA"/>
    <w:rsid w:val="002B20B3"/>
    <w:rsid w:val="002B2456"/>
    <w:rsid w:val="002B429A"/>
    <w:rsid w:val="002B5052"/>
    <w:rsid w:val="002C1A4B"/>
    <w:rsid w:val="002C2A1C"/>
    <w:rsid w:val="002C2A21"/>
    <w:rsid w:val="002C6805"/>
    <w:rsid w:val="002C73D0"/>
    <w:rsid w:val="002D348A"/>
    <w:rsid w:val="002D3B38"/>
    <w:rsid w:val="002D3D3C"/>
    <w:rsid w:val="002D6487"/>
    <w:rsid w:val="002D6CC3"/>
    <w:rsid w:val="002E1DB5"/>
    <w:rsid w:val="002E317F"/>
    <w:rsid w:val="002E73FD"/>
    <w:rsid w:val="002F0A69"/>
    <w:rsid w:val="002F1AA4"/>
    <w:rsid w:val="002F2A65"/>
    <w:rsid w:val="002F374A"/>
    <w:rsid w:val="002F4918"/>
    <w:rsid w:val="002F4DEA"/>
    <w:rsid w:val="002F6CD5"/>
    <w:rsid w:val="0030049D"/>
    <w:rsid w:val="00302555"/>
    <w:rsid w:val="0030266C"/>
    <w:rsid w:val="003039DF"/>
    <w:rsid w:val="003050C9"/>
    <w:rsid w:val="00306421"/>
    <w:rsid w:val="003075A1"/>
    <w:rsid w:val="0032098A"/>
    <w:rsid w:val="00321ACA"/>
    <w:rsid w:val="003250EF"/>
    <w:rsid w:val="00325A41"/>
    <w:rsid w:val="00326023"/>
    <w:rsid w:val="00326BCB"/>
    <w:rsid w:val="003311F2"/>
    <w:rsid w:val="0033504A"/>
    <w:rsid w:val="00340D50"/>
    <w:rsid w:val="00342A94"/>
    <w:rsid w:val="0034315D"/>
    <w:rsid w:val="003451CC"/>
    <w:rsid w:val="00346974"/>
    <w:rsid w:val="00353B4D"/>
    <w:rsid w:val="00357157"/>
    <w:rsid w:val="00357182"/>
    <w:rsid w:val="00357B9A"/>
    <w:rsid w:val="00360A7E"/>
    <w:rsid w:val="00361FB5"/>
    <w:rsid w:val="003629B7"/>
    <w:rsid w:val="003641D5"/>
    <w:rsid w:val="00364881"/>
    <w:rsid w:val="00364F91"/>
    <w:rsid w:val="0037323D"/>
    <w:rsid w:val="003737D1"/>
    <w:rsid w:val="0037601A"/>
    <w:rsid w:val="00386D1B"/>
    <w:rsid w:val="003873B1"/>
    <w:rsid w:val="0039029D"/>
    <w:rsid w:val="00390A0F"/>
    <w:rsid w:val="00392EAB"/>
    <w:rsid w:val="0039357B"/>
    <w:rsid w:val="00393F8B"/>
    <w:rsid w:val="0039507F"/>
    <w:rsid w:val="003A2408"/>
    <w:rsid w:val="003A4A89"/>
    <w:rsid w:val="003A4C47"/>
    <w:rsid w:val="003A7204"/>
    <w:rsid w:val="003A7988"/>
    <w:rsid w:val="003B26AE"/>
    <w:rsid w:val="003B270C"/>
    <w:rsid w:val="003B361B"/>
    <w:rsid w:val="003B3B84"/>
    <w:rsid w:val="003B4908"/>
    <w:rsid w:val="003B49CE"/>
    <w:rsid w:val="003B615B"/>
    <w:rsid w:val="003B6EC5"/>
    <w:rsid w:val="003C1BD5"/>
    <w:rsid w:val="003C2735"/>
    <w:rsid w:val="003C697A"/>
    <w:rsid w:val="003C7861"/>
    <w:rsid w:val="003D4A99"/>
    <w:rsid w:val="003D4E12"/>
    <w:rsid w:val="003D7D69"/>
    <w:rsid w:val="003E3159"/>
    <w:rsid w:val="003E4781"/>
    <w:rsid w:val="003E7407"/>
    <w:rsid w:val="003E7808"/>
    <w:rsid w:val="003F0E26"/>
    <w:rsid w:val="003F2048"/>
    <w:rsid w:val="003F52AA"/>
    <w:rsid w:val="003F5CC3"/>
    <w:rsid w:val="003F6A1C"/>
    <w:rsid w:val="003F754A"/>
    <w:rsid w:val="003F757C"/>
    <w:rsid w:val="004018BD"/>
    <w:rsid w:val="004032E6"/>
    <w:rsid w:val="00404B6E"/>
    <w:rsid w:val="00412B2A"/>
    <w:rsid w:val="00414C5F"/>
    <w:rsid w:val="0041625A"/>
    <w:rsid w:val="00417DAF"/>
    <w:rsid w:val="00422A93"/>
    <w:rsid w:val="00425205"/>
    <w:rsid w:val="00425849"/>
    <w:rsid w:val="0043079A"/>
    <w:rsid w:val="00430BFE"/>
    <w:rsid w:val="004312E5"/>
    <w:rsid w:val="00432701"/>
    <w:rsid w:val="00433E77"/>
    <w:rsid w:val="0043494E"/>
    <w:rsid w:val="00434DC4"/>
    <w:rsid w:val="00434E04"/>
    <w:rsid w:val="00435DF5"/>
    <w:rsid w:val="0043760C"/>
    <w:rsid w:val="00437C76"/>
    <w:rsid w:val="004428B7"/>
    <w:rsid w:val="00442A6B"/>
    <w:rsid w:val="00443873"/>
    <w:rsid w:val="004471B0"/>
    <w:rsid w:val="0045274C"/>
    <w:rsid w:val="00457036"/>
    <w:rsid w:val="00457213"/>
    <w:rsid w:val="004601A2"/>
    <w:rsid w:val="004652DD"/>
    <w:rsid w:val="00465757"/>
    <w:rsid w:val="0046632B"/>
    <w:rsid w:val="0046723F"/>
    <w:rsid w:val="00470176"/>
    <w:rsid w:val="00475A44"/>
    <w:rsid w:val="00476538"/>
    <w:rsid w:val="004778F3"/>
    <w:rsid w:val="00477B7F"/>
    <w:rsid w:val="00481DE6"/>
    <w:rsid w:val="00481F3D"/>
    <w:rsid w:val="004831D5"/>
    <w:rsid w:val="00484B33"/>
    <w:rsid w:val="00484F33"/>
    <w:rsid w:val="00485C2D"/>
    <w:rsid w:val="00485C46"/>
    <w:rsid w:val="004865F1"/>
    <w:rsid w:val="00493D0C"/>
    <w:rsid w:val="00496C56"/>
    <w:rsid w:val="004A4490"/>
    <w:rsid w:val="004A6469"/>
    <w:rsid w:val="004C2A6A"/>
    <w:rsid w:val="004C2EC0"/>
    <w:rsid w:val="004C40DF"/>
    <w:rsid w:val="004C484F"/>
    <w:rsid w:val="004C6252"/>
    <w:rsid w:val="004C6D86"/>
    <w:rsid w:val="004C7599"/>
    <w:rsid w:val="004C7C1E"/>
    <w:rsid w:val="004C7C75"/>
    <w:rsid w:val="004D3524"/>
    <w:rsid w:val="004D55D6"/>
    <w:rsid w:val="004E12AE"/>
    <w:rsid w:val="004E28AF"/>
    <w:rsid w:val="004E2E4A"/>
    <w:rsid w:val="004E2FC2"/>
    <w:rsid w:val="004E4686"/>
    <w:rsid w:val="004E4BBB"/>
    <w:rsid w:val="004E4CAB"/>
    <w:rsid w:val="004E4F32"/>
    <w:rsid w:val="004E66EA"/>
    <w:rsid w:val="004E6D74"/>
    <w:rsid w:val="004E780F"/>
    <w:rsid w:val="004E7DA3"/>
    <w:rsid w:val="004F0067"/>
    <w:rsid w:val="004F37F7"/>
    <w:rsid w:val="004F5C9C"/>
    <w:rsid w:val="004F5CDF"/>
    <w:rsid w:val="00502911"/>
    <w:rsid w:val="00503238"/>
    <w:rsid w:val="005043BA"/>
    <w:rsid w:val="00504F5E"/>
    <w:rsid w:val="00505159"/>
    <w:rsid w:val="00506192"/>
    <w:rsid w:val="0051393E"/>
    <w:rsid w:val="0051532D"/>
    <w:rsid w:val="00520D72"/>
    <w:rsid w:val="005236DA"/>
    <w:rsid w:val="005244A5"/>
    <w:rsid w:val="00530898"/>
    <w:rsid w:val="0053113F"/>
    <w:rsid w:val="00535B6C"/>
    <w:rsid w:val="00535C18"/>
    <w:rsid w:val="00536327"/>
    <w:rsid w:val="00536B0B"/>
    <w:rsid w:val="005379DF"/>
    <w:rsid w:val="00540224"/>
    <w:rsid w:val="00542376"/>
    <w:rsid w:val="00544152"/>
    <w:rsid w:val="00544E44"/>
    <w:rsid w:val="00546292"/>
    <w:rsid w:val="005477AE"/>
    <w:rsid w:val="00547C95"/>
    <w:rsid w:val="00547E3A"/>
    <w:rsid w:val="00557208"/>
    <w:rsid w:val="005574C0"/>
    <w:rsid w:val="00557F95"/>
    <w:rsid w:val="005628CE"/>
    <w:rsid w:val="00562EFA"/>
    <w:rsid w:val="00563E71"/>
    <w:rsid w:val="005643D6"/>
    <w:rsid w:val="0056590C"/>
    <w:rsid w:val="00566486"/>
    <w:rsid w:val="00566780"/>
    <w:rsid w:val="00567DB7"/>
    <w:rsid w:val="005702D5"/>
    <w:rsid w:val="00570AE0"/>
    <w:rsid w:val="00571691"/>
    <w:rsid w:val="00576DB9"/>
    <w:rsid w:val="00580E19"/>
    <w:rsid w:val="0058118F"/>
    <w:rsid w:val="00582AE2"/>
    <w:rsid w:val="00587CE5"/>
    <w:rsid w:val="00593F53"/>
    <w:rsid w:val="005954D3"/>
    <w:rsid w:val="005969CB"/>
    <w:rsid w:val="005969CC"/>
    <w:rsid w:val="005A6277"/>
    <w:rsid w:val="005A7113"/>
    <w:rsid w:val="005A75DD"/>
    <w:rsid w:val="005B2CEB"/>
    <w:rsid w:val="005B4384"/>
    <w:rsid w:val="005C1A66"/>
    <w:rsid w:val="005C1E9D"/>
    <w:rsid w:val="005C2BBC"/>
    <w:rsid w:val="005C2FB0"/>
    <w:rsid w:val="005C43D4"/>
    <w:rsid w:val="005C56D7"/>
    <w:rsid w:val="005D1DBE"/>
    <w:rsid w:val="005D35DC"/>
    <w:rsid w:val="005D3BAF"/>
    <w:rsid w:val="005D517C"/>
    <w:rsid w:val="005D5B9A"/>
    <w:rsid w:val="005D73A4"/>
    <w:rsid w:val="005D7695"/>
    <w:rsid w:val="005E081D"/>
    <w:rsid w:val="005E1DF1"/>
    <w:rsid w:val="005E362C"/>
    <w:rsid w:val="005E480D"/>
    <w:rsid w:val="005E5D03"/>
    <w:rsid w:val="005E6DC4"/>
    <w:rsid w:val="005E73BF"/>
    <w:rsid w:val="005F4D28"/>
    <w:rsid w:val="005F5382"/>
    <w:rsid w:val="005F7655"/>
    <w:rsid w:val="005F7D4F"/>
    <w:rsid w:val="00600C3D"/>
    <w:rsid w:val="00601181"/>
    <w:rsid w:val="0060195F"/>
    <w:rsid w:val="00604202"/>
    <w:rsid w:val="00605C1D"/>
    <w:rsid w:val="00605DD3"/>
    <w:rsid w:val="00605FF4"/>
    <w:rsid w:val="00606D6B"/>
    <w:rsid w:val="0061078A"/>
    <w:rsid w:val="006108E5"/>
    <w:rsid w:val="00611033"/>
    <w:rsid w:val="00612EB3"/>
    <w:rsid w:val="00616D10"/>
    <w:rsid w:val="006205E0"/>
    <w:rsid w:val="00621E2D"/>
    <w:rsid w:val="00623F58"/>
    <w:rsid w:val="006266EA"/>
    <w:rsid w:val="006309B3"/>
    <w:rsid w:val="00632AA5"/>
    <w:rsid w:val="00632C8D"/>
    <w:rsid w:val="006336CB"/>
    <w:rsid w:val="00633D29"/>
    <w:rsid w:val="00634284"/>
    <w:rsid w:val="0063570C"/>
    <w:rsid w:val="00635E8A"/>
    <w:rsid w:val="006410AE"/>
    <w:rsid w:val="0064155A"/>
    <w:rsid w:val="00642430"/>
    <w:rsid w:val="00647A08"/>
    <w:rsid w:val="00650EBC"/>
    <w:rsid w:val="00655CE2"/>
    <w:rsid w:val="006568B6"/>
    <w:rsid w:val="00656EEE"/>
    <w:rsid w:val="0066056E"/>
    <w:rsid w:val="00660E08"/>
    <w:rsid w:val="0066168E"/>
    <w:rsid w:val="00662F54"/>
    <w:rsid w:val="006634EC"/>
    <w:rsid w:val="00665F9A"/>
    <w:rsid w:val="0066600F"/>
    <w:rsid w:val="006662DA"/>
    <w:rsid w:val="00666F85"/>
    <w:rsid w:val="00671F19"/>
    <w:rsid w:val="00674C0A"/>
    <w:rsid w:val="00676182"/>
    <w:rsid w:val="00677BBD"/>
    <w:rsid w:val="00680043"/>
    <w:rsid w:val="00680BEE"/>
    <w:rsid w:val="00680D66"/>
    <w:rsid w:val="0068619E"/>
    <w:rsid w:val="00690257"/>
    <w:rsid w:val="00692EA3"/>
    <w:rsid w:val="00693709"/>
    <w:rsid w:val="00693BEB"/>
    <w:rsid w:val="00694E4F"/>
    <w:rsid w:val="006956AF"/>
    <w:rsid w:val="00695B36"/>
    <w:rsid w:val="006969A8"/>
    <w:rsid w:val="006977CD"/>
    <w:rsid w:val="006A032F"/>
    <w:rsid w:val="006A0B28"/>
    <w:rsid w:val="006A227A"/>
    <w:rsid w:val="006A7497"/>
    <w:rsid w:val="006A76B6"/>
    <w:rsid w:val="006B40F0"/>
    <w:rsid w:val="006B445B"/>
    <w:rsid w:val="006B483A"/>
    <w:rsid w:val="006B736C"/>
    <w:rsid w:val="006C1386"/>
    <w:rsid w:val="006C14E8"/>
    <w:rsid w:val="006C359A"/>
    <w:rsid w:val="006C3866"/>
    <w:rsid w:val="006C48EF"/>
    <w:rsid w:val="006C55E0"/>
    <w:rsid w:val="006C609D"/>
    <w:rsid w:val="006C6A83"/>
    <w:rsid w:val="006D0DE0"/>
    <w:rsid w:val="006D0F16"/>
    <w:rsid w:val="006D27A2"/>
    <w:rsid w:val="006D3CFB"/>
    <w:rsid w:val="006D42E7"/>
    <w:rsid w:val="006D46A4"/>
    <w:rsid w:val="006D5FF6"/>
    <w:rsid w:val="006E17DE"/>
    <w:rsid w:val="006E1FF0"/>
    <w:rsid w:val="006E3FDB"/>
    <w:rsid w:val="006E4A47"/>
    <w:rsid w:val="006E6E58"/>
    <w:rsid w:val="006E71CB"/>
    <w:rsid w:val="006E779E"/>
    <w:rsid w:val="006E7E8F"/>
    <w:rsid w:val="006E7FDE"/>
    <w:rsid w:val="006F1EA1"/>
    <w:rsid w:val="006F28CF"/>
    <w:rsid w:val="006F4226"/>
    <w:rsid w:val="006F5953"/>
    <w:rsid w:val="006F5B2E"/>
    <w:rsid w:val="006F6174"/>
    <w:rsid w:val="006F7931"/>
    <w:rsid w:val="007021C3"/>
    <w:rsid w:val="00702570"/>
    <w:rsid w:val="00702D05"/>
    <w:rsid w:val="00704AC7"/>
    <w:rsid w:val="00705F6C"/>
    <w:rsid w:val="0070605A"/>
    <w:rsid w:val="00707DD5"/>
    <w:rsid w:val="007107B9"/>
    <w:rsid w:val="00711E7E"/>
    <w:rsid w:val="007138EB"/>
    <w:rsid w:val="00714FEF"/>
    <w:rsid w:val="00721523"/>
    <w:rsid w:val="00723A81"/>
    <w:rsid w:val="00724EC0"/>
    <w:rsid w:val="00730B0B"/>
    <w:rsid w:val="00730D15"/>
    <w:rsid w:val="00731236"/>
    <w:rsid w:val="00735467"/>
    <w:rsid w:val="007356C1"/>
    <w:rsid w:val="00735806"/>
    <w:rsid w:val="00737EAA"/>
    <w:rsid w:val="0074099E"/>
    <w:rsid w:val="00742666"/>
    <w:rsid w:val="00745336"/>
    <w:rsid w:val="0074549F"/>
    <w:rsid w:val="007456AB"/>
    <w:rsid w:val="00746B04"/>
    <w:rsid w:val="00747F9A"/>
    <w:rsid w:val="00753EF5"/>
    <w:rsid w:val="007545BE"/>
    <w:rsid w:val="0075697B"/>
    <w:rsid w:val="00761C9A"/>
    <w:rsid w:val="00761F10"/>
    <w:rsid w:val="007664E3"/>
    <w:rsid w:val="00766572"/>
    <w:rsid w:val="00766792"/>
    <w:rsid w:val="007703A5"/>
    <w:rsid w:val="00770AFE"/>
    <w:rsid w:val="00770EF7"/>
    <w:rsid w:val="00771307"/>
    <w:rsid w:val="00771356"/>
    <w:rsid w:val="00771BEB"/>
    <w:rsid w:val="00773CC5"/>
    <w:rsid w:val="0077473D"/>
    <w:rsid w:val="00775D4A"/>
    <w:rsid w:val="007801E9"/>
    <w:rsid w:val="00780DFE"/>
    <w:rsid w:val="0078155A"/>
    <w:rsid w:val="00787955"/>
    <w:rsid w:val="007906E8"/>
    <w:rsid w:val="00790BF1"/>
    <w:rsid w:val="00791944"/>
    <w:rsid w:val="007931EB"/>
    <w:rsid w:val="00793C95"/>
    <w:rsid w:val="00794DE1"/>
    <w:rsid w:val="00797C38"/>
    <w:rsid w:val="007A02F5"/>
    <w:rsid w:val="007A037B"/>
    <w:rsid w:val="007A3F81"/>
    <w:rsid w:val="007A594F"/>
    <w:rsid w:val="007A60D2"/>
    <w:rsid w:val="007B0426"/>
    <w:rsid w:val="007B06A6"/>
    <w:rsid w:val="007B0F2A"/>
    <w:rsid w:val="007B2122"/>
    <w:rsid w:val="007B39E1"/>
    <w:rsid w:val="007B5E6A"/>
    <w:rsid w:val="007B73C2"/>
    <w:rsid w:val="007B745F"/>
    <w:rsid w:val="007B798D"/>
    <w:rsid w:val="007C0C88"/>
    <w:rsid w:val="007D1FC9"/>
    <w:rsid w:val="007D2263"/>
    <w:rsid w:val="007D2368"/>
    <w:rsid w:val="007D2A43"/>
    <w:rsid w:val="007D43F4"/>
    <w:rsid w:val="007D61D3"/>
    <w:rsid w:val="007D6631"/>
    <w:rsid w:val="007E14E8"/>
    <w:rsid w:val="007E484D"/>
    <w:rsid w:val="007E7AAA"/>
    <w:rsid w:val="007F1BB5"/>
    <w:rsid w:val="007F22D6"/>
    <w:rsid w:val="007F2CB9"/>
    <w:rsid w:val="007F31E6"/>
    <w:rsid w:val="007F346A"/>
    <w:rsid w:val="007F4040"/>
    <w:rsid w:val="007F7F7E"/>
    <w:rsid w:val="00802EE3"/>
    <w:rsid w:val="008031C7"/>
    <w:rsid w:val="00805361"/>
    <w:rsid w:val="00807A4D"/>
    <w:rsid w:val="008132E7"/>
    <w:rsid w:val="00813FC6"/>
    <w:rsid w:val="00817759"/>
    <w:rsid w:val="00817D48"/>
    <w:rsid w:val="008209C0"/>
    <w:rsid w:val="008213AE"/>
    <w:rsid w:val="00823819"/>
    <w:rsid w:val="008241F4"/>
    <w:rsid w:val="0082560F"/>
    <w:rsid w:val="00827353"/>
    <w:rsid w:val="00830A42"/>
    <w:rsid w:val="00832891"/>
    <w:rsid w:val="00833B1A"/>
    <w:rsid w:val="0083420F"/>
    <w:rsid w:val="00846E02"/>
    <w:rsid w:val="00846E98"/>
    <w:rsid w:val="00853537"/>
    <w:rsid w:val="0085563A"/>
    <w:rsid w:val="00856D32"/>
    <w:rsid w:val="0085731F"/>
    <w:rsid w:val="008614CD"/>
    <w:rsid w:val="00862235"/>
    <w:rsid w:val="00864D60"/>
    <w:rsid w:val="008667C9"/>
    <w:rsid w:val="0086772A"/>
    <w:rsid w:val="0087159B"/>
    <w:rsid w:val="00872043"/>
    <w:rsid w:val="00873D83"/>
    <w:rsid w:val="00876895"/>
    <w:rsid w:val="00881001"/>
    <w:rsid w:val="00883526"/>
    <w:rsid w:val="00884DA7"/>
    <w:rsid w:val="00886FA9"/>
    <w:rsid w:val="00887BF7"/>
    <w:rsid w:val="00887D25"/>
    <w:rsid w:val="0089115A"/>
    <w:rsid w:val="00894D04"/>
    <w:rsid w:val="00896D47"/>
    <w:rsid w:val="008A048D"/>
    <w:rsid w:val="008A20EB"/>
    <w:rsid w:val="008A2238"/>
    <w:rsid w:val="008A3DF9"/>
    <w:rsid w:val="008A4DDE"/>
    <w:rsid w:val="008A6FE4"/>
    <w:rsid w:val="008B0F57"/>
    <w:rsid w:val="008B1DE4"/>
    <w:rsid w:val="008B1F03"/>
    <w:rsid w:val="008B3336"/>
    <w:rsid w:val="008B37EF"/>
    <w:rsid w:val="008B42A0"/>
    <w:rsid w:val="008B63E6"/>
    <w:rsid w:val="008B6508"/>
    <w:rsid w:val="008B6EC4"/>
    <w:rsid w:val="008C093E"/>
    <w:rsid w:val="008C2D94"/>
    <w:rsid w:val="008C3ACC"/>
    <w:rsid w:val="008C6622"/>
    <w:rsid w:val="008D688F"/>
    <w:rsid w:val="008E0F6A"/>
    <w:rsid w:val="008E3336"/>
    <w:rsid w:val="008E5749"/>
    <w:rsid w:val="008E656B"/>
    <w:rsid w:val="008F139C"/>
    <w:rsid w:val="008F285E"/>
    <w:rsid w:val="008F3296"/>
    <w:rsid w:val="008F410A"/>
    <w:rsid w:val="008F4A8C"/>
    <w:rsid w:val="008F62F3"/>
    <w:rsid w:val="008F7148"/>
    <w:rsid w:val="009000C9"/>
    <w:rsid w:val="009000F4"/>
    <w:rsid w:val="0090121F"/>
    <w:rsid w:val="0090172F"/>
    <w:rsid w:val="00905CDC"/>
    <w:rsid w:val="00906D67"/>
    <w:rsid w:val="0090701A"/>
    <w:rsid w:val="00907D9D"/>
    <w:rsid w:val="0091165D"/>
    <w:rsid w:val="00911F34"/>
    <w:rsid w:val="00916267"/>
    <w:rsid w:val="00920E24"/>
    <w:rsid w:val="00924399"/>
    <w:rsid w:val="00924864"/>
    <w:rsid w:val="009261BD"/>
    <w:rsid w:val="00931825"/>
    <w:rsid w:val="009319B2"/>
    <w:rsid w:val="009340D2"/>
    <w:rsid w:val="009426F2"/>
    <w:rsid w:val="00945C0B"/>
    <w:rsid w:val="00950EF0"/>
    <w:rsid w:val="00951B94"/>
    <w:rsid w:val="00951F79"/>
    <w:rsid w:val="0095308F"/>
    <w:rsid w:val="009549C9"/>
    <w:rsid w:val="00955AAA"/>
    <w:rsid w:val="00957DC0"/>
    <w:rsid w:val="00964306"/>
    <w:rsid w:val="0097164E"/>
    <w:rsid w:val="00974333"/>
    <w:rsid w:val="00976737"/>
    <w:rsid w:val="00977DF3"/>
    <w:rsid w:val="00980F26"/>
    <w:rsid w:val="009812AF"/>
    <w:rsid w:val="0098219D"/>
    <w:rsid w:val="009831C4"/>
    <w:rsid w:val="00984C49"/>
    <w:rsid w:val="00984FF4"/>
    <w:rsid w:val="00987669"/>
    <w:rsid w:val="009A0143"/>
    <w:rsid w:val="009A2467"/>
    <w:rsid w:val="009A300B"/>
    <w:rsid w:val="009A32E7"/>
    <w:rsid w:val="009A47B4"/>
    <w:rsid w:val="009B2E7C"/>
    <w:rsid w:val="009C0596"/>
    <w:rsid w:val="009C19BE"/>
    <w:rsid w:val="009C1EA3"/>
    <w:rsid w:val="009C279F"/>
    <w:rsid w:val="009C2836"/>
    <w:rsid w:val="009C2B34"/>
    <w:rsid w:val="009C44A0"/>
    <w:rsid w:val="009C476C"/>
    <w:rsid w:val="009C4EFC"/>
    <w:rsid w:val="009C55E7"/>
    <w:rsid w:val="009C68B0"/>
    <w:rsid w:val="009D087D"/>
    <w:rsid w:val="009D14C2"/>
    <w:rsid w:val="009D1DB7"/>
    <w:rsid w:val="009D1E90"/>
    <w:rsid w:val="009D2936"/>
    <w:rsid w:val="009D37A9"/>
    <w:rsid w:val="009D4B68"/>
    <w:rsid w:val="009D5880"/>
    <w:rsid w:val="009E03CC"/>
    <w:rsid w:val="009E40CB"/>
    <w:rsid w:val="009E4F61"/>
    <w:rsid w:val="009E5B4B"/>
    <w:rsid w:val="009E5DB0"/>
    <w:rsid w:val="009E7CBE"/>
    <w:rsid w:val="009F4FDC"/>
    <w:rsid w:val="009F60CF"/>
    <w:rsid w:val="00A00506"/>
    <w:rsid w:val="00A00AEE"/>
    <w:rsid w:val="00A04626"/>
    <w:rsid w:val="00A04629"/>
    <w:rsid w:val="00A061C6"/>
    <w:rsid w:val="00A07BCC"/>
    <w:rsid w:val="00A07C60"/>
    <w:rsid w:val="00A07D0C"/>
    <w:rsid w:val="00A2152A"/>
    <w:rsid w:val="00A2196D"/>
    <w:rsid w:val="00A22529"/>
    <w:rsid w:val="00A232C2"/>
    <w:rsid w:val="00A243F5"/>
    <w:rsid w:val="00A26D2C"/>
    <w:rsid w:val="00A30019"/>
    <w:rsid w:val="00A31227"/>
    <w:rsid w:val="00A312BB"/>
    <w:rsid w:val="00A324EF"/>
    <w:rsid w:val="00A329CB"/>
    <w:rsid w:val="00A34B63"/>
    <w:rsid w:val="00A35368"/>
    <w:rsid w:val="00A3669C"/>
    <w:rsid w:val="00A401CF"/>
    <w:rsid w:val="00A43AC8"/>
    <w:rsid w:val="00A50ADE"/>
    <w:rsid w:val="00A51B60"/>
    <w:rsid w:val="00A51F17"/>
    <w:rsid w:val="00A52DAA"/>
    <w:rsid w:val="00A52EDB"/>
    <w:rsid w:val="00A54495"/>
    <w:rsid w:val="00A549EA"/>
    <w:rsid w:val="00A57ABF"/>
    <w:rsid w:val="00A620A0"/>
    <w:rsid w:val="00A63A9C"/>
    <w:rsid w:val="00A647ED"/>
    <w:rsid w:val="00A659B2"/>
    <w:rsid w:val="00A667C8"/>
    <w:rsid w:val="00A668DC"/>
    <w:rsid w:val="00A6783F"/>
    <w:rsid w:val="00A7029E"/>
    <w:rsid w:val="00A71380"/>
    <w:rsid w:val="00A7382D"/>
    <w:rsid w:val="00A7616C"/>
    <w:rsid w:val="00A83272"/>
    <w:rsid w:val="00A8783C"/>
    <w:rsid w:val="00A87C59"/>
    <w:rsid w:val="00A90A7C"/>
    <w:rsid w:val="00A91D74"/>
    <w:rsid w:val="00A91EC6"/>
    <w:rsid w:val="00A922EB"/>
    <w:rsid w:val="00A94E7C"/>
    <w:rsid w:val="00A957E6"/>
    <w:rsid w:val="00A9632C"/>
    <w:rsid w:val="00AA0006"/>
    <w:rsid w:val="00AA0089"/>
    <w:rsid w:val="00AA291A"/>
    <w:rsid w:val="00AA3454"/>
    <w:rsid w:val="00AA36C9"/>
    <w:rsid w:val="00AA498B"/>
    <w:rsid w:val="00AA5709"/>
    <w:rsid w:val="00AA589B"/>
    <w:rsid w:val="00AA6058"/>
    <w:rsid w:val="00AA606C"/>
    <w:rsid w:val="00AA6A76"/>
    <w:rsid w:val="00AB1860"/>
    <w:rsid w:val="00AB38B0"/>
    <w:rsid w:val="00AB39CB"/>
    <w:rsid w:val="00AB5A09"/>
    <w:rsid w:val="00AB67CD"/>
    <w:rsid w:val="00AB6E81"/>
    <w:rsid w:val="00AB7178"/>
    <w:rsid w:val="00AC3CEF"/>
    <w:rsid w:val="00AC65EA"/>
    <w:rsid w:val="00AC6FD6"/>
    <w:rsid w:val="00AC7C95"/>
    <w:rsid w:val="00AD36F3"/>
    <w:rsid w:val="00AD61F6"/>
    <w:rsid w:val="00AE285C"/>
    <w:rsid w:val="00AE35A5"/>
    <w:rsid w:val="00AE40FD"/>
    <w:rsid w:val="00AF3485"/>
    <w:rsid w:val="00AF353F"/>
    <w:rsid w:val="00AF49A7"/>
    <w:rsid w:val="00AF4C55"/>
    <w:rsid w:val="00AF729D"/>
    <w:rsid w:val="00B008D0"/>
    <w:rsid w:val="00B00BA6"/>
    <w:rsid w:val="00B014AD"/>
    <w:rsid w:val="00B036BA"/>
    <w:rsid w:val="00B03FB9"/>
    <w:rsid w:val="00B04D5B"/>
    <w:rsid w:val="00B064AC"/>
    <w:rsid w:val="00B07114"/>
    <w:rsid w:val="00B10677"/>
    <w:rsid w:val="00B1109E"/>
    <w:rsid w:val="00B11CC5"/>
    <w:rsid w:val="00B12C10"/>
    <w:rsid w:val="00B12C66"/>
    <w:rsid w:val="00B14050"/>
    <w:rsid w:val="00B15912"/>
    <w:rsid w:val="00B20DF5"/>
    <w:rsid w:val="00B211FA"/>
    <w:rsid w:val="00B23BAB"/>
    <w:rsid w:val="00B25391"/>
    <w:rsid w:val="00B25EB1"/>
    <w:rsid w:val="00B312F8"/>
    <w:rsid w:val="00B32426"/>
    <w:rsid w:val="00B32EC3"/>
    <w:rsid w:val="00B33CA9"/>
    <w:rsid w:val="00B3793E"/>
    <w:rsid w:val="00B402DF"/>
    <w:rsid w:val="00B420F8"/>
    <w:rsid w:val="00B439C8"/>
    <w:rsid w:val="00B447BD"/>
    <w:rsid w:val="00B46466"/>
    <w:rsid w:val="00B4713F"/>
    <w:rsid w:val="00B521E0"/>
    <w:rsid w:val="00B527F3"/>
    <w:rsid w:val="00B535DC"/>
    <w:rsid w:val="00B54408"/>
    <w:rsid w:val="00B555ED"/>
    <w:rsid w:val="00B6046F"/>
    <w:rsid w:val="00B60AC1"/>
    <w:rsid w:val="00B60CD4"/>
    <w:rsid w:val="00B638A6"/>
    <w:rsid w:val="00B63C24"/>
    <w:rsid w:val="00B65B04"/>
    <w:rsid w:val="00B70F8D"/>
    <w:rsid w:val="00B75043"/>
    <w:rsid w:val="00B75AA1"/>
    <w:rsid w:val="00B808BB"/>
    <w:rsid w:val="00B818ED"/>
    <w:rsid w:val="00B82D01"/>
    <w:rsid w:val="00B84EA2"/>
    <w:rsid w:val="00B872F3"/>
    <w:rsid w:val="00B908C4"/>
    <w:rsid w:val="00B9122D"/>
    <w:rsid w:val="00B91BCD"/>
    <w:rsid w:val="00B923FE"/>
    <w:rsid w:val="00B936B9"/>
    <w:rsid w:val="00B94288"/>
    <w:rsid w:val="00B956B9"/>
    <w:rsid w:val="00BA2F1A"/>
    <w:rsid w:val="00BA5315"/>
    <w:rsid w:val="00BA53E4"/>
    <w:rsid w:val="00BA7EB8"/>
    <w:rsid w:val="00BB0204"/>
    <w:rsid w:val="00BB0231"/>
    <w:rsid w:val="00BB1092"/>
    <w:rsid w:val="00BB13A2"/>
    <w:rsid w:val="00BB181B"/>
    <w:rsid w:val="00BB2CCE"/>
    <w:rsid w:val="00BB3784"/>
    <w:rsid w:val="00BB61FA"/>
    <w:rsid w:val="00BC0D5B"/>
    <w:rsid w:val="00BC2212"/>
    <w:rsid w:val="00BC57B0"/>
    <w:rsid w:val="00BC623A"/>
    <w:rsid w:val="00BD071A"/>
    <w:rsid w:val="00BD2638"/>
    <w:rsid w:val="00BD308D"/>
    <w:rsid w:val="00BD3E50"/>
    <w:rsid w:val="00BD58C8"/>
    <w:rsid w:val="00BD621F"/>
    <w:rsid w:val="00BE176D"/>
    <w:rsid w:val="00BE4F2E"/>
    <w:rsid w:val="00BE54E2"/>
    <w:rsid w:val="00BE579E"/>
    <w:rsid w:val="00BE5EC9"/>
    <w:rsid w:val="00BE64D9"/>
    <w:rsid w:val="00BE6B71"/>
    <w:rsid w:val="00BF014B"/>
    <w:rsid w:val="00BF0BC1"/>
    <w:rsid w:val="00BF1A17"/>
    <w:rsid w:val="00BF1E74"/>
    <w:rsid w:val="00C0182E"/>
    <w:rsid w:val="00C02118"/>
    <w:rsid w:val="00C03CF8"/>
    <w:rsid w:val="00C04AB7"/>
    <w:rsid w:val="00C06C8F"/>
    <w:rsid w:val="00C1057A"/>
    <w:rsid w:val="00C111B6"/>
    <w:rsid w:val="00C157D0"/>
    <w:rsid w:val="00C2261B"/>
    <w:rsid w:val="00C230BA"/>
    <w:rsid w:val="00C232A1"/>
    <w:rsid w:val="00C2389E"/>
    <w:rsid w:val="00C23D09"/>
    <w:rsid w:val="00C241B8"/>
    <w:rsid w:val="00C258AA"/>
    <w:rsid w:val="00C25FD2"/>
    <w:rsid w:val="00C27008"/>
    <w:rsid w:val="00C27021"/>
    <w:rsid w:val="00C3144E"/>
    <w:rsid w:val="00C31940"/>
    <w:rsid w:val="00C3686D"/>
    <w:rsid w:val="00C37E88"/>
    <w:rsid w:val="00C411DE"/>
    <w:rsid w:val="00C423AF"/>
    <w:rsid w:val="00C42540"/>
    <w:rsid w:val="00C526C3"/>
    <w:rsid w:val="00C532CD"/>
    <w:rsid w:val="00C5403B"/>
    <w:rsid w:val="00C54D8A"/>
    <w:rsid w:val="00C579A3"/>
    <w:rsid w:val="00C63898"/>
    <w:rsid w:val="00C64135"/>
    <w:rsid w:val="00C65801"/>
    <w:rsid w:val="00C73A1B"/>
    <w:rsid w:val="00C7736E"/>
    <w:rsid w:val="00C81D72"/>
    <w:rsid w:val="00C82169"/>
    <w:rsid w:val="00C8554D"/>
    <w:rsid w:val="00C85D74"/>
    <w:rsid w:val="00C90A48"/>
    <w:rsid w:val="00C91A37"/>
    <w:rsid w:val="00C92110"/>
    <w:rsid w:val="00C93417"/>
    <w:rsid w:val="00C94C7D"/>
    <w:rsid w:val="00C94D65"/>
    <w:rsid w:val="00C96958"/>
    <w:rsid w:val="00C96C96"/>
    <w:rsid w:val="00CA03EA"/>
    <w:rsid w:val="00CA16AA"/>
    <w:rsid w:val="00CA279F"/>
    <w:rsid w:val="00CA3CEC"/>
    <w:rsid w:val="00CA5823"/>
    <w:rsid w:val="00CA618D"/>
    <w:rsid w:val="00CA62DC"/>
    <w:rsid w:val="00CB0BC7"/>
    <w:rsid w:val="00CB4F14"/>
    <w:rsid w:val="00CB6CA9"/>
    <w:rsid w:val="00CB73AB"/>
    <w:rsid w:val="00CC26AC"/>
    <w:rsid w:val="00CC5F7A"/>
    <w:rsid w:val="00CC75EF"/>
    <w:rsid w:val="00CC7B53"/>
    <w:rsid w:val="00CD11F1"/>
    <w:rsid w:val="00CD2809"/>
    <w:rsid w:val="00CD4076"/>
    <w:rsid w:val="00CD58E5"/>
    <w:rsid w:val="00CD6A22"/>
    <w:rsid w:val="00CD7872"/>
    <w:rsid w:val="00CE00FF"/>
    <w:rsid w:val="00CE24AC"/>
    <w:rsid w:val="00CE2B95"/>
    <w:rsid w:val="00CF1A8A"/>
    <w:rsid w:val="00CF3CF9"/>
    <w:rsid w:val="00CF4D47"/>
    <w:rsid w:val="00CF6FFE"/>
    <w:rsid w:val="00D00D20"/>
    <w:rsid w:val="00D02033"/>
    <w:rsid w:val="00D033D1"/>
    <w:rsid w:val="00D036E4"/>
    <w:rsid w:val="00D04180"/>
    <w:rsid w:val="00D04D92"/>
    <w:rsid w:val="00D055B8"/>
    <w:rsid w:val="00D07C74"/>
    <w:rsid w:val="00D10232"/>
    <w:rsid w:val="00D10CD6"/>
    <w:rsid w:val="00D12478"/>
    <w:rsid w:val="00D140AB"/>
    <w:rsid w:val="00D1493D"/>
    <w:rsid w:val="00D14AC1"/>
    <w:rsid w:val="00D152E0"/>
    <w:rsid w:val="00D15A6A"/>
    <w:rsid w:val="00D20340"/>
    <w:rsid w:val="00D20945"/>
    <w:rsid w:val="00D21978"/>
    <w:rsid w:val="00D231EA"/>
    <w:rsid w:val="00D257E8"/>
    <w:rsid w:val="00D258E4"/>
    <w:rsid w:val="00D3002A"/>
    <w:rsid w:val="00D30F11"/>
    <w:rsid w:val="00D315E9"/>
    <w:rsid w:val="00D32172"/>
    <w:rsid w:val="00D32B3D"/>
    <w:rsid w:val="00D330DF"/>
    <w:rsid w:val="00D35256"/>
    <w:rsid w:val="00D3539E"/>
    <w:rsid w:val="00D3669D"/>
    <w:rsid w:val="00D37EE5"/>
    <w:rsid w:val="00D40DB3"/>
    <w:rsid w:val="00D41BC6"/>
    <w:rsid w:val="00D4398B"/>
    <w:rsid w:val="00D4419E"/>
    <w:rsid w:val="00D44485"/>
    <w:rsid w:val="00D454D7"/>
    <w:rsid w:val="00D5089C"/>
    <w:rsid w:val="00D52A52"/>
    <w:rsid w:val="00D54F4E"/>
    <w:rsid w:val="00D554F4"/>
    <w:rsid w:val="00D56888"/>
    <w:rsid w:val="00D57ABC"/>
    <w:rsid w:val="00D60C28"/>
    <w:rsid w:val="00D60E43"/>
    <w:rsid w:val="00D63091"/>
    <w:rsid w:val="00D643E4"/>
    <w:rsid w:val="00D65D12"/>
    <w:rsid w:val="00D66011"/>
    <w:rsid w:val="00D6795F"/>
    <w:rsid w:val="00D71ED8"/>
    <w:rsid w:val="00D73272"/>
    <w:rsid w:val="00D74EF2"/>
    <w:rsid w:val="00D75EC4"/>
    <w:rsid w:val="00D760F3"/>
    <w:rsid w:val="00D768CB"/>
    <w:rsid w:val="00D77A94"/>
    <w:rsid w:val="00D77AB8"/>
    <w:rsid w:val="00D81699"/>
    <w:rsid w:val="00D8201E"/>
    <w:rsid w:val="00D83D0E"/>
    <w:rsid w:val="00D85565"/>
    <w:rsid w:val="00D925D1"/>
    <w:rsid w:val="00D9406A"/>
    <w:rsid w:val="00D9418C"/>
    <w:rsid w:val="00D94A96"/>
    <w:rsid w:val="00D95014"/>
    <w:rsid w:val="00D95036"/>
    <w:rsid w:val="00D950B9"/>
    <w:rsid w:val="00D96A98"/>
    <w:rsid w:val="00DA0025"/>
    <w:rsid w:val="00DA369C"/>
    <w:rsid w:val="00DA3F3D"/>
    <w:rsid w:val="00DA42D6"/>
    <w:rsid w:val="00DA43A7"/>
    <w:rsid w:val="00DA440F"/>
    <w:rsid w:val="00DA470A"/>
    <w:rsid w:val="00DA5061"/>
    <w:rsid w:val="00DA6B0E"/>
    <w:rsid w:val="00DB2369"/>
    <w:rsid w:val="00DB2AEC"/>
    <w:rsid w:val="00DB52D3"/>
    <w:rsid w:val="00DC3154"/>
    <w:rsid w:val="00DC332D"/>
    <w:rsid w:val="00DC393E"/>
    <w:rsid w:val="00DC52FE"/>
    <w:rsid w:val="00DD2818"/>
    <w:rsid w:val="00DD6083"/>
    <w:rsid w:val="00DD6B81"/>
    <w:rsid w:val="00DD77F2"/>
    <w:rsid w:val="00DE0038"/>
    <w:rsid w:val="00DE02BF"/>
    <w:rsid w:val="00DE03C4"/>
    <w:rsid w:val="00DE17B3"/>
    <w:rsid w:val="00DE223C"/>
    <w:rsid w:val="00DE479E"/>
    <w:rsid w:val="00DE488A"/>
    <w:rsid w:val="00DE4A29"/>
    <w:rsid w:val="00DE54DE"/>
    <w:rsid w:val="00DE5FE2"/>
    <w:rsid w:val="00DF0985"/>
    <w:rsid w:val="00DF11E6"/>
    <w:rsid w:val="00DF1D29"/>
    <w:rsid w:val="00DF46F3"/>
    <w:rsid w:val="00DF4DA0"/>
    <w:rsid w:val="00DF5342"/>
    <w:rsid w:val="00DF7401"/>
    <w:rsid w:val="00DF7834"/>
    <w:rsid w:val="00E00509"/>
    <w:rsid w:val="00E00D49"/>
    <w:rsid w:val="00E03A60"/>
    <w:rsid w:val="00E05000"/>
    <w:rsid w:val="00E0509B"/>
    <w:rsid w:val="00E07449"/>
    <w:rsid w:val="00E11013"/>
    <w:rsid w:val="00E13A64"/>
    <w:rsid w:val="00E155C8"/>
    <w:rsid w:val="00E17D55"/>
    <w:rsid w:val="00E20275"/>
    <w:rsid w:val="00E2191D"/>
    <w:rsid w:val="00E2206C"/>
    <w:rsid w:val="00E23FCA"/>
    <w:rsid w:val="00E26A99"/>
    <w:rsid w:val="00E30E88"/>
    <w:rsid w:val="00E325A3"/>
    <w:rsid w:val="00E32C11"/>
    <w:rsid w:val="00E34116"/>
    <w:rsid w:val="00E35783"/>
    <w:rsid w:val="00E3645A"/>
    <w:rsid w:val="00E42F82"/>
    <w:rsid w:val="00E46192"/>
    <w:rsid w:val="00E50ACF"/>
    <w:rsid w:val="00E527F5"/>
    <w:rsid w:val="00E53758"/>
    <w:rsid w:val="00E53ADF"/>
    <w:rsid w:val="00E540FE"/>
    <w:rsid w:val="00E5732D"/>
    <w:rsid w:val="00E5753E"/>
    <w:rsid w:val="00E60456"/>
    <w:rsid w:val="00E622AE"/>
    <w:rsid w:val="00E6256C"/>
    <w:rsid w:val="00E62683"/>
    <w:rsid w:val="00E62CFC"/>
    <w:rsid w:val="00E6417A"/>
    <w:rsid w:val="00E66E30"/>
    <w:rsid w:val="00E67023"/>
    <w:rsid w:val="00E70FAD"/>
    <w:rsid w:val="00E72446"/>
    <w:rsid w:val="00E76126"/>
    <w:rsid w:val="00E765D6"/>
    <w:rsid w:val="00E7755B"/>
    <w:rsid w:val="00E77FB5"/>
    <w:rsid w:val="00E816CF"/>
    <w:rsid w:val="00E823E9"/>
    <w:rsid w:val="00E82DDC"/>
    <w:rsid w:val="00E850CE"/>
    <w:rsid w:val="00E87CE6"/>
    <w:rsid w:val="00E90C20"/>
    <w:rsid w:val="00E913B1"/>
    <w:rsid w:val="00E92D6F"/>
    <w:rsid w:val="00E9552A"/>
    <w:rsid w:val="00E9689F"/>
    <w:rsid w:val="00E96EE3"/>
    <w:rsid w:val="00EA0AC5"/>
    <w:rsid w:val="00EA1CE4"/>
    <w:rsid w:val="00EA3B11"/>
    <w:rsid w:val="00EA41FF"/>
    <w:rsid w:val="00EA479D"/>
    <w:rsid w:val="00EA5A57"/>
    <w:rsid w:val="00EA6361"/>
    <w:rsid w:val="00EA6862"/>
    <w:rsid w:val="00EA6EF5"/>
    <w:rsid w:val="00EB1E64"/>
    <w:rsid w:val="00EB563E"/>
    <w:rsid w:val="00EB6746"/>
    <w:rsid w:val="00EC2C8F"/>
    <w:rsid w:val="00EC38CD"/>
    <w:rsid w:val="00EC3CF3"/>
    <w:rsid w:val="00EC6CD0"/>
    <w:rsid w:val="00ED3AE9"/>
    <w:rsid w:val="00ED528E"/>
    <w:rsid w:val="00ED5B81"/>
    <w:rsid w:val="00EE1614"/>
    <w:rsid w:val="00EE20E0"/>
    <w:rsid w:val="00EE2CB2"/>
    <w:rsid w:val="00EE4357"/>
    <w:rsid w:val="00EE4A17"/>
    <w:rsid w:val="00EE5B27"/>
    <w:rsid w:val="00EE5FD1"/>
    <w:rsid w:val="00EE70D7"/>
    <w:rsid w:val="00EF0BDE"/>
    <w:rsid w:val="00EF28D7"/>
    <w:rsid w:val="00EF5404"/>
    <w:rsid w:val="00EF66A6"/>
    <w:rsid w:val="00EF66D6"/>
    <w:rsid w:val="00EF670B"/>
    <w:rsid w:val="00EF776E"/>
    <w:rsid w:val="00F00D03"/>
    <w:rsid w:val="00F05004"/>
    <w:rsid w:val="00F05A6C"/>
    <w:rsid w:val="00F1014F"/>
    <w:rsid w:val="00F10FFF"/>
    <w:rsid w:val="00F120DA"/>
    <w:rsid w:val="00F1460C"/>
    <w:rsid w:val="00F21E33"/>
    <w:rsid w:val="00F22B9D"/>
    <w:rsid w:val="00F23772"/>
    <w:rsid w:val="00F24872"/>
    <w:rsid w:val="00F25F84"/>
    <w:rsid w:val="00F3495B"/>
    <w:rsid w:val="00F349C0"/>
    <w:rsid w:val="00F37651"/>
    <w:rsid w:val="00F4075F"/>
    <w:rsid w:val="00F4105D"/>
    <w:rsid w:val="00F411F5"/>
    <w:rsid w:val="00F43CBA"/>
    <w:rsid w:val="00F45EAF"/>
    <w:rsid w:val="00F50400"/>
    <w:rsid w:val="00F51E04"/>
    <w:rsid w:val="00F52C68"/>
    <w:rsid w:val="00F54C8D"/>
    <w:rsid w:val="00F573F5"/>
    <w:rsid w:val="00F60517"/>
    <w:rsid w:val="00F60BA1"/>
    <w:rsid w:val="00F62E22"/>
    <w:rsid w:val="00F63606"/>
    <w:rsid w:val="00F63C83"/>
    <w:rsid w:val="00F6403D"/>
    <w:rsid w:val="00F67C2B"/>
    <w:rsid w:val="00F70020"/>
    <w:rsid w:val="00F7352D"/>
    <w:rsid w:val="00F74E3A"/>
    <w:rsid w:val="00F76564"/>
    <w:rsid w:val="00F779FA"/>
    <w:rsid w:val="00F77AFD"/>
    <w:rsid w:val="00F84121"/>
    <w:rsid w:val="00F84509"/>
    <w:rsid w:val="00F85C56"/>
    <w:rsid w:val="00F86F67"/>
    <w:rsid w:val="00F876B3"/>
    <w:rsid w:val="00F9028C"/>
    <w:rsid w:val="00F90314"/>
    <w:rsid w:val="00F90AE8"/>
    <w:rsid w:val="00F92BC1"/>
    <w:rsid w:val="00F93868"/>
    <w:rsid w:val="00F94CD4"/>
    <w:rsid w:val="00F95878"/>
    <w:rsid w:val="00F9629E"/>
    <w:rsid w:val="00F966FE"/>
    <w:rsid w:val="00F97628"/>
    <w:rsid w:val="00FA1353"/>
    <w:rsid w:val="00FA1FBC"/>
    <w:rsid w:val="00FA208B"/>
    <w:rsid w:val="00FA2EA9"/>
    <w:rsid w:val="00FA627F"/>
    <w:rsid w:val="00FA6317"/>
    <w:rsid w:val="00FA79A6"/>
    <w:rsid w:val="00FB3375"/>
    <w:rsid w:val="00FB47CF"/>
    <w:rsid w:val="00FB50FE"/>
    <w:rsid w:val="00FB6324"/>
    <w:rsid w:val="00FC007C"/>
    <w:rsid w:val="00FC2341"/>
    <w:rsid w:val="00FC5E91"/>
    <w:rsid w:val="00FC7CD5"/>
    <w:rsid w:val="00FD10AA"/>
    <w:rsid w:val="00FD2366"/>
    <w:rsid w:val="00FD2414"/>
    <w:rsid w:val="00FD5CB4"/>
    <w:rsid w:val="00FD644A"/>
    <w:rsid w:val="00FD684B"/>
    <w:rsid w:val="00FE148F"/>
    <w:rsid w:val="00FE27EB"/>
    <w:rsid w:val="00FE2EF0"/>
    <w:rsid w:val="00FE4ED1"/>
    <w:rsid w:val="00FE548B"/>
    <w:rsid w:val="00FE612F"/>
    <w:rsid w:val="00FE7C37"/>
    <w:rsid w:val="00FE7C3B"/>
    <w:rsid w:val="00FF223B"/>
    <w:rsid w:val="00FF3220"/>
    <w:rsid w:val="00FF3984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2"/>
        <o:r id="V:Rule8" type="connector" idref="#_x0000_s1035"/>
        <o:r id="V:Rule10" type="connector" idref="#_x0000_s1036"/>
        <o:r id="V:Rule16" type="connector" idref="#_x0000_s1039"/>
        <o:r id="V:Rule22" type="connector" idref="#_x0000_s1042"/>
        <o:r id="V:Rule24" type="connector" idref="#_x0000_s1043"/>
        <o:r id="V:Rule28" type="connector" idref="#_x0000_s1046"/>
        <o:r id="V:Rule30" type="connector" idref="#_x0000_s1049"/>
        <o:r id="V:Rule32" type="connector" idref="#_x0000_s1050"/>
        <o:r id="V:Rule34" type="connector" idref="#_x0000_s1053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F71D18D7CD998865E903D8FB509C0735D7B903A6FCA2CD4B5864ECF10E1704F6C95F65F140F4FPCk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134CFD39A497072FCBEB4C8AB1DA50FAF3AA6704BC93783D1A2823F688F3862A699600CFD479C7Y0b7L" TargetMode="External"/><Relationship Id="rId5" Type="http://schemas.openxmlformats.org/officeDocument/2006/relationships/hyperlink" Target="consultantplus://offline/ref=645A26B73A0C6A06BB6223E8EC3AE56E189CF159D3D00428403F7FCC44BE900CD126D0E9B8DA5D0CxDY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C551-438D-43B1-8439-BD2BD9AD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2013-10-21T10:45:00Z</cp:lastPrinted>
  <dcterms:created xsi:type="dcterms:W3CDTF">2013-10-21T07:03:00Z</dcterms:created>
  <dcterms:modified xsi:type="dcterms:W3CDTF">2013-10-21T11:49:00Z</dcterms:modified>
</cp:coreProperties>
</file>