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2F" w:rsidRPr="005062F8" w:rsidRDefault="00D7652F" w:rsidP="005062F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2F8">
        <w:rPr>
          <w:rFonts w:ascii="Times New Roman" w:hAnsi="Times New Roman" w:cs="Times New Roman"/>
          <w:b/>
          <w:sz w:val="32"/>
          <w:szCs w:val="32"/>
        </w:rPr>
        <w:t>Результаты проверок проведенных</w:t>
      </w:r>
    </w:p>
    <w:p w:rsidR="00D7652F" w:rsidRPr="005062F8" w:rsidRDefault="00D7652F" w:rsidP="005062F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2F8">
        <w:rPr>
          <w:rFonts w:ascii="Times New Roman" w:hAnsi="Times New Roman" w:cs="Times New Roman"/>
          <w:b/>
          <w:sz w:val="32"/>
          <w:szCs w:val="32"/>
        </w:rPr>
        <w:t>в Смоленском УФАС России в 2017 году</w:t>
      </w:r>
    </w:p>
    <w:p w:rsidR="00D7652F" w:rsidRPr="005062F8" w:rsidRDefault="00D7652F" w:rsidP="005062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52F" w:rsidRPr="005062F8" w:rsidRDefault="00D7652F" w:rsidP="00506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F8">
        <w:rPr>
          <w:rFonts w:ascii="Times New Roman" w:hAnsi="Times New Roman" w:cs="Times New Roman"/>
          <w:b/>
          <w:sz w:val="28"/>
          <w:szCs w:val="28"/>
        </w:rPr>
        <w:t>Результаты проверки деятельности</w:t>
      </w:r>
    </w:p>
    <w:p w:rsidR="005062F8" w:rsidRDefault="00D7652F" w:rsidP="005062F8">
      <w:pPr>
        <w:pStyle w:val="Textbody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 w:rsidRPr="005062F8">
        <w:rPr>
          <w:rFonts w:cs="Times New Roman"/>
          <w:b/>
          <w:sz w:val="28"/>
          <w:szCs w:val="28"/>
        </w:rPr>
        <w:t xml:space="preserve">Управления Федеральной антимонопольной службы </w:t>
      </w:r>
    </w:p>
    <w:p w:rsidR="00D7652F" w:rsidRPr="005062F8" w:rsidRDefault="00D7652F" w:rsidP="005062F8">
      <w:pPr>
        <w:pStyle w:val="Textbody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 w:rsidRPr="005062F8">
        <w:rPr>
          <w:rFonts w:cs="Times New Roman"/>
          <w:b/>
          <w:sz w:val="28"/>
          <w:szCs w:val="28"/>
        </w:rPr>
        <w:t>по Смоленской области</w:t>
      </w:r>
    </w:p>
    <w:p w:rsidR="00D7652F" w:rsidRPr="005062F8" w:rsidRDefault="00D7652F" w:rsidP="005062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6C" w:rsidRPr="005062F8" w:rsidRDefault="00D7652F" w:rsidP="0050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F8">
        <w:rPr>
          <w:rFonts w:ascii="Times New Roman" w:hAnsi="Times New Roman" w:cs="Times New Roman"/>
          <w:sz w:val="28"/>
          <w:szCs w:val="28"/>
        </w:rPr>
        <w:t>На основании приказа ФАС России от 13.06.2017 № 774/17 в период с 19.06.2017 по 18.07.2017 была проведена проверка деятельности Управления Федеральной антимонопольной службы по Смоленской области за период с 01.01.2016 по 18.06.2017.</w:t>
      </w:r>
    </w:p>
    <w:p w:rsidR="005062F8" w:rsidRDefault="005062F8" w:rsidP="005062F8">
      <w:pPr>
        <w:tabs>
          <w:tab w:val="left" w:pos="2340"/>
          <w:tab w:val="left" w:pos="4860"/>
          <w:tab w:val="left" w:pos="5040"/>
          <w:tab w:val="left" w:pos="6300"/>
          <w:tab w:val="left" w:pos="6480"/>
          <w:tab w:val="left" w:pos="8280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</w:t>
      </w:r>
      <w:r w:rsidR="00D7652F" w:rsidRPr="005062F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="00D7652F" w:rsidRPr="005062F8"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  <w:r w:rsidR="00D7652F" w:rsidRPr="005062F8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>
        <w:rPr>
          <w:rFonts w:ascii="Times New Roman" w:hAnsi="Times New Roman" w:cs="Times New Roman"/>
          <w:sz w:val="28"/>
          <w:szCs w:val="28"/>
        </w:rPr>
        <w:t>осуществляла комиссия в составе</w:t>
      </w:r>
      <w:r w:rsidR="00D7652F" w:rsidRPr="005062F8">
        <w:rPr>
          <w:rFonts w:ascii="Times New Roman" w:hAnsi="Times New Roman" w:cs="Times New Roman"/>
          <w:sz w:val="28"/>
          <w:szCs w:val="28"/>
        </w:rPr>
        <w:t>:</w:t>
      </w:r>
    </w:p>
    <w:p w:rsidR="005062F8" w:rsidRDefault="005062F8" w:rsidP="005062F8">
      <w:pPr>
        <w:tabs>
          <w:tab w:val="left" w:pos="2340"/>
          <w:tab w:val="left" w:pos="4860"/>
          <w:tab w:val="left" w:pos="5040"/>
          <w:tab w:val="left" w:pos="6300"/>
          <w:tab w:val="left" w:pos="6480"/>
          <w:tab w:val="left" w:pos="8280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7652F" w:rsidRPr="005062F8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F" w:rsidRPr="005062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7652F" w:rsidRPr="005062F8">
        <w:rPr>
          <w:rFonts w:ascii="Times New Roman" w:hAnsi="Times New Roman" w:cs="Times New Roman"/>
          <w:sz w:val="28"/>
          <w:szCs w:val="28"/>
        </w:rPr>
        <w:t>аместитель начальника Управления государственной службы ФАС России &lt;…&gt;;</w:t>
      </w:r>
    </w:p>
    <w:p w:rsidR="00D7652F" w:rsidRPr="005062F8" w:rsidRDefault="005062F8" w:rsidP="005062F8">
      <w:pPr>
        <w:tabs>
          <w:tab w:val="left" w:pos="2340"/>
          <w:tab w:val="left" w:pos="4860"/>
          <w:tab w:val="left" w:pos="5040"/>
          <w:tab w:val="left" w:pos="6300"/>
          <w:tab w:val="left" w:pos="6480"/>
          <w:tab w:val="left" w:pos="8280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52F" w:rsidRPr="005062F8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652F" w:rsidRPr="0050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652F" w:rsidRPr="005062F8">
        <w:rPr>
          <w:rFonts w:ascii="Times New Roman" w:hAnsi="Times New Roman" w:cs="Times New Roman"/>
          <w:sz w:val="28"/>
          <w:szCs w:val="28"/>
        </w:rPr>
        <w:t>оветник аналитического отдела Управления государственной службы ФАС России &lt;…&gt;</w:t>
      </w:r>
      <w:r>
        <w:rPr>
          <w:rFonts w:ascii="Times New Roman" w:hAnsi="Times New Roman" w:cs="Times New Roman"/>
          <w:sz w:val="28"/>
          <w:szCs w:val="28"/>
        </w:rPr>
        <w:t>;</w:t>
      </w:r>
      <w:r w:rsidR="00D7652F" w:rsidRPr="0050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7652F" w:rsidRPr="005062F8">
        <w:rPr>
          <w:rFonts w:ascii="Times New Roman" w:hAnsi="Times New Roman" w:cs="Times New Roman"/>
          <w:sz w:val="28"/>
          <w:szCs w:val="28"/>
        </w:rPr>
        <w:t>онсультант отдела административной апелляции и методологии Правового управления ФАС России &lt;…&gt;</w:t>
      </w:r>
      <w:r>
        <w:rPr>
          <w:rFonts w:ascii="Times New Roman" w:hAnsi="Times New Roman" w:cs="Times New Roman"/>
          <w:sz w:val="28"/>
          <w:szCs w:val="28"/>
        </w:rPr>
        <w:t>;</w:t>
      </w:r>
      <w:r w:rsidR="00D7652F" w:rsidRPr="0050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7652F" w:rsidRPr="005062F8">
        <w:rPr>
          <w:rFonts w:ascii="Times New Roman" w:hAnsi="Times New Roman" w:cs="Times New Roman"/>
          <w:sz w:val="28"/>
          <w:szCs w:val="28"/>
        </w:rPr>
        <w:t>аместитель начальника пятого отдела  Управления по борьбе с картелями ФАС России &lt;…&gt;</w:t>
      </w:r>
      <w:r>
        <w:rPr>
          <w:rFonts w:ascii="Times New Roman" w:hAnsi="Times New Roman" w:cs="Times New Roman"/>
          <w:sz w:val="28"/>
          <w:szCs w:val="28"/>
        </w:rPr>
        <w:t>;</w:t>
      </w:r>
      <w:r w:rsidR="00D7652F" w:rsidRPr="0050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7652F" w:rsidRPr="005062F8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D7652F" w:rsidRPr="005062F8">
        <w:rPr>
          <w:rFonts w:ascii="Times New Roman" w:hAnsi="Times New Roman" w:cs="Times New Roman"/>
          <w:sz w:val="28"/>
          <w:szCs w:val="28"/>
        </w:rPr>
        <w:t>начальника правового отдела  Управления контроля размещения государственного заказа ФАС России</w:t>
      </w:r>
      <w:proofErr w:type="gramEnd"/>
      <w:r w:rsidR="00D7652F" w:rsidRPr="005062F8">
        <w:rPr>
          <w:rFonts w:ascii="Times New Roman" w:hAnsi="Times New Roman" w:cs="Times New Roman"/>
          <w:sz w:val="28"/>
          <w:szCs w:val="28"/>
        </w:rPr>
        <w:t xml:space="preserve"> &lt;…&gt;.</w:t>
      </w:r>
    </w:p>
    <w:p w:rsidR="00D7652F" w:rsidRPr="005062F8" w:rsidRDefault="00054920" w:rsidP="0050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F8">
        <w:rPr>
          <w:rFonts w:ascii="Times New Roman" w:hAnsi="Times New Roman" w:cs="Times New Roman"/>
          <w:sz w:val="28"/>
          <w:szCs w:val="28"/>
        </w:rPr>
        <w:t>По результатам проверки работа Управления Федеральной антимонопольной службы по Смоленской области в целом признана удовлетворительной.</w:t>
      </w:r>
    </w:p>
    <w:p w:rsidR="001275AA" w:rsidRPr="005062F8" w:rsidRDefault="001275AA" w:rsidP="005062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F8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062F8" w:rsidRPr="005062F8">
        <w:rPr>
          <w:rFonts w:ascii="Times New Roman" w:hAnsi="Times New Roman" w:cs="Times New Roman"/>
          <w:sz w:val="28"/>
          <w:szCs w:val="28"/>
        </w:rPr>
        <w:t>рекомендовано</w:t>
      </w:r>
      <w:r w:rsidRPr="005062F8">
        <w:rPr>
          <w:rFonts w:ascii="Times New Roman" w:hAnsi="Times New Roman" w:cs="Times New Roman"/>
          <w:sz w:val="28"/>
          <w:szCs w:val="28"/>
        </w:rPr>
        <w:t xml:space="preserve"> обратить внимание на необходимость незамедлительного возбуждения дел об административных правонарушениях после принятия соответствующих решений комиссий антимонопольного органа по рассмотрению дел о нарушении антимонопольного законодательства.</w:t>
      </w:r>
    </w:p>
    <w:p w:rsidR="005062F8" w:rsidRPr="005062F8" w:rsidRDefault="005062F8" w:rsidP="005062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F8">
        <w:rPr>
          <w:rFonts w:ascii="Times New Roman" w:hAnsi="Times New Roman" w:cs="Times New Roman"/>
          <w:sz w:val="28"/>
          <w:szCs w:val="28"/>
        </w:rPr>
        <w:t>При наличии нарушений требований Закона о контрактной системе материалы дел во всех случаях должны передаваться для решения вопроса о возбуждении дел об административных правонарушениях.</w:t>
      </w:r>
    </w:p>
    <w:p w:rsidR="001275AA" w:rsidRPr="005062F8" w:rsidRDefault="001275AA" w:rsidP="005062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5AA" w:rsidRPr="005062F8" w:rsidRDefault="001275AA" w:rsidP="0050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52F" w:rsidRPr="005062F8" w:rsidRDefault="00D7652F" w:rsidP="0050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652F" w:rsidRPr="005062F8" w:rsidSect="0042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2F"/>
    <w:rsid w:val="00016919"/>
    <w:rsid w:val="00054920"/>
    <w:rsid w:val="001275AA"/>
    <w:rsid w:val="0037127D"/>
    <w:rsid w:val="00426D22"/>
    <w:rsid w:val="005062F8"/>
    <w:rsid w:val="00C83640"/>
    <w:rsid w:val="00D7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2F"/>
    <w:pPr>
      <w:ind w:left="720"/>
      <w:contextualSpacing/>
    </w:pPr>
  </w:style>
  <w:style w:type="paragraph" w:customStyle="1" w:styleId="Textbody">
    <w:name w:val="Text body"/>
    <w:basedOn w:val="a"/>
    <w:uiPriority w:val="99"/>
    <w:rsid w:val="00D765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to67-shkredova</dc:creator>
  <cp:keywords/>
  <dc:description/>
  <cp:lastModifiedBy>to67-shkredova</cp:lastModifiedBy>
  <cp:revision>3</cp:revision>
  <cp:lastPrinted>2017-09-27T06:26:00Z</cp:lastPrinted>
  <dcterms:created xsi:type="dcterms:W3CDTF">2017-09-27T05:47:00Z</dcterms:created>
  <dcterms:modified xsi:type="dcterms:W3CDTF">2017-09-27T06:46:00Z</dcterms:modified>
</cp:coreProperties>
</file>